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D56" w:rsidRPr="00D332E6" w:rsidRDefault="000D1D56" w:rsidP="000D1D56">
      <w:pPr>
        <w:jc w:val="center"/>
        <w:rPr>
          <w:b/>
          <w:sz w:val="20"/>
          <w:szCs w:val="20"/>
          <w:lang w:val="kk-KZ"/>
        </w:rPr>
      </w:pPr>
      <w:bookmarkStart w:id="0" w:name="_GoBack"/>
      <w:bookmarkEnd w:id="0"/>
      <w:r w:rsidRPr="00D332E6">
        <w:rPr>
          <w:b/>
          <w:sz w:val="20"/>
          <w:szCs w:val="20"/>
          <w:lang w:val="kk-KZ"/>
        </w:rPr>
        <w:t>СИЛЛАБУС</w:t>
      </w:r>
    </w:p>
    <w:p w:rsidR="000D1D56" w:rsidRDefault="006F7678" w:rsidP="000D1D56">
      <w:pPr>
        <w:jc w:val="center"/>
        <w:rPr>
          <w:b/>
          <w:lang w:val="kk-KZ"/>
        </w:rPr>
      </w:pPr>
      <w:r>
        <w:rPr>
          <w:b/>
          <w:lang w:val="kk-KZ"/>
        </w:rPr>
        <w:t>2024-2025</w:t>
      </w:r>
      <w:r w:rsidR="00B16D41">
        <w:rPr>
          <w:b/>
          <w:lang w:val="kk-KZ"/>
        </w:rPr>
        <w:t xml:space="preserve"> оқу жылының көктемгі</w:t>
      </w:r>
      <w:r w:rsidR="000D1D56" w:rsidRPr="00C440C2">
        <w:rPr>
          <w:b/>
          <w:lang w:val="kk-KZ"/>
        </w:rPr>
        <w:t xml:space="preserve"> семестрі </w:t>
      </w:r>
    </w:p>
    <w:p w:rsidR="000D1D56" w:rsidRPr="00A755E6" w:rsidRDefault="00F268A3" w:rsidP="000D1D56">
      <w:pPr>
        <w:jc w:val="center"/>
        <w:rPr>
          <w:b/>
          <w:sz w:val="20"/>
          <w:szCs w:val="20"/>
          <w:lang w:val="kk-KZ"/>
        </w:rPr>
      </w:pPr>
      <w:r>
        <w:rPr>
          <w:b/>
          <w:lang w:val="kk-KZ"/>
        </w:rPr>
        <w:t>« 6B04205- Құқықтану</w:t>
      </w:r>
      <w:r w:rsidR="00BA0153">
        <w:rPr>
          <w:b/>
          <w:lang w:val="kk-KZ"/>
        </w:rPr>
        <w:t>,</w:t>
      </w:r>
      <w:r w:rsidR="00BA0153" w:rsidRPr="00BA0153">
        <w:rPr>
          <w:b/>
          <w:lang w:val="kk-KZ"/>
        </w:rPr>
        <w:t xml:space="preserve"> </w:t>
      </w:r>
      <w:r w:rsidR="00BA0153">
        <w:rPr>
          <w:b/>
          <w:lang w:val="kk-KZ"/>
        </w:rPr>
        <w:t>6B04203 -Кеден ісі, 6B04204 -Қаржы құқығы, 6B04202-Мемлекеттік қызмет»</w:t>
      </w:r>
      <w:r w:rsidR="000D1D56" w:rsidRPr="00A755E6">
        <w:rPr>
          <w:b/>
          <w:iCs/>
          <w:color w:val="000000"/>
          <w:shd w:val="clear" w:color="auto" w:fill="F1F1F1"/>
          <w:lang w:val="kk-KZ"/>
        </w:rPr>
        <w:t xml:space="preserve"> </w:t>
      </w:r>
    </w:p>
    <w:p w:rsidR="000D1D56" w:rsidRPr="00D332E6" w:rsidRDefault="00BA0153" w:rsidP="000D1D56">
      <w:pPr>
        <w:jc w:val="center"/>
        <w:rPr>
          <w:b/>
          <w:sz w:val="20"/>
          <w:szCs w:val="20"/>
          <w:lang w:val="kk-KZ"/>
        </w:rPr>
      </w:pPr>
      <w:r>
        <w:rPr>
          <w:b/>
          <w:sz w:val="20"/>
          <w:szCs w:val="20"/>
          <w:lang w:val="kk-KZ"/>
        </w:rPr>
        <w:t>Б</w:t>
      </w:r>
      <w:r w:rsidR="000D1D56" w:rsidRPr="00D332E6">
        <w:rPr>
          <w:b/>
          <w:sz w:val="20"/>
          <w:szCs w:val="20"/>
          <w:lang w:val="kk-KZ"/>
        </w:rPr>
        <w:t xml:space="preserve">ілім беру бағдарламасы </w:t>
      </w:r>
    </w:p>
    <w:p w:rsidR="000D1D56" w:rsidRPr="00D332E6" w:rsidRDefault="000D1D56" w:rsidP="000D1D56">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101"/>
        <w:gridCol w:w="1276"/>
        <w:gridCol w:w="34"/>
        <w:gridCol w:w="958"/>
        <w:gridCol w:w="317"/>
        <w:gridCol w:w="284"/>
        <w:gridCol w:w="425"/>
        <w:gridCol w:w="1134"/>
        <w:gridCol w:w="302"/>
        <w:gridCol w:w="832"/>
        <w:gridCol w:w="1134"/>
        <w:gridCol w:w="675"/>
        <w:gridCol w:w="317"/>
        <w:gridCol w:w="1701"/>
      </w:tblGrid>
      <w:tr w:rsidR="000D1D56" w:rsidRPr="00D332E6" w:rsidTr="0051516A">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rPr>
                <w:b/>
                <w:sz w:val="20"/>
                <w:szCs w:val="20"/>
                <w:lang w:val="en-US"/>
              </w:rPr>
            </w:pPr>
            <w:r w:rsidRPr="00D332E6">
              <w:rPr>
                <w:b/>
                <w:sz w:val="20"/>
                <w:szCs w:val="20"/>
                <w:lang w:val="kk-KZ"/>
              </w:rPr>
              <w:t xml:space="preserve">Пәннің </w:t>
            </w:r>
            <w:r w:rsidRPr="00D332E6">
              <w:rPr>
                <w:b/>
                <w:bCs/>
                <w:sz w:val="20"/>
                <w:szCs w:val="20"/>
                <w:lang w:val="kk-KZ"/>
              </w:rPr>
              <w:t xml:space="preserve">ID және </w:t>
            </w:r>
            <w:r w:rsidRPr="00D332E6">
              <w:rPr>
                <w:b/>
                <w:sz w:val="20"/>
                <w:szCs w:val="20"/>
                <w:lang w:val="kk-KZ"/>
              </w:rPr>
              <w:t xml:space="preserve">атауы </w:t>
            </w:r>
          </w:p>
        </w:tc>
        <w:tc>
          <w:tcPr>
            <w:tcW w:w="1984"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rPr>
                <w:b/>
                <w:sz w:val="20"/>
                <w:szCs w:val="20"/>
                <w:lang w:val="en-US"/>
              </w:rPr>
            </w:pPr>
            <w:r w:rsidRPr="00D332E6">
              <w:rPr>
                <w:b/>
                <w:sz w:val="20"/>
                <w:szCs w:val="20"/>
                <w:lang w:val="kk-KZ"/>
              </w:rPr>
              <w:t xml:space="preserve">Білім алушының өзіндік жұмысын </w:t>
            </w:r>
          </w:p>
          <w:p w:rsidR="000D1D56" w:rsidRPr="00D332E6" w:rsidRDefault="000D1D56" w:rsidP="00F268A3">
            <w:pPr>
              <w:rPr>
                <w:b/>
                <w:sz w:val="20"/>
                <w:szCs w:val="20"/>
                <w:lang w:val="en-US"/>
              </w:rPr>
            </w:pPr>
            <w:r w:rsidRPr="00D332E6">
              <w:rPr>
                <w:b/>
                <w:sz w:val="20"/>
                <w:szCs w:val="20"/>
                <w:lang w:val="en-US"/>
              </w:rPr>
              <w:t>(</w:t>
            </w:r>
            <w:r w:rsidRPr="00D332E6">
              <w:rPr>
                <w:b/>
                <w:sz w:val="20"/>
                <w:szCs w:val="20"/>
                <w:lang w:val="kk-KZ"/>
              </w:rPr>
              <w:t>БӨЖ</w:t>
            </w:r>
            <w:r w:rsidRPr="00D332E6">
              <w:rPr>
                <w:b/>
                <w:sz w:val="20"/>
                <w:szCs w:val="20"/>
                <w:lang w:val="en-US"/>
              </w:rPr>
              <w:t>)</w:t>
            </w:r>
          </w:p>
          <w:p w:rsidR="000D1D56" w:rsidRPr="00D332E6" w:rsidRDefault="000D1D56" w:rsidP="00F268A3">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jc w:val="center"/>
              <w:rPr>
                <w:b/>
                <w:sz w:val="20"/>
                <w:szCs w:val="20"/>
                <w:lang w:val="en-US"/>
              </w:rPr>
            </w:pPr>
            <w:r w:rsidRPr="00D332E6">
              <w:rPr>
                <w:b/>
                <w:sz w:val="20"/>
                <w:szCs w:val="20"/>
              </w:rPr>
              <w:t>К</w:t>
            </w:r>
            <w:r w:rsidRPr="00D332E6">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rPr>
                <w:b/>
                <w:sz w:val="20"/>
                <w:szCs w:val="20"/>
                <w:lang w:val="kk-KZ"/>
              </w:rPr>
            </w:pPr>
            <w:r w:rsidRPr="00D332E6">
              <w:rPr>
                <w:b/>
                <w:sz w:val="20"/>
                <w:szCs w:val="20"/>
                <w:lang w:val="kk-KZ"/>
              </w:rPr>
              <w:t>К</w:t>
            </w:r>
            <w:proofErr w:type="spellStart"/>
            <w:r w:rsidRPr="00D332E6">
              <w:rPr>
                <w:b/>
                <w:sz w:val="20"/>
                <w:szCs w:val="20"/>
              </w:rPr>
              <w:t>редит</w:t>
            </w:r>
            <w:proofErr w:type="spellEnd"/>
            <w:r w:rsidRPr="00D332E6">
              <w:rPr>
                <w:b/>
                <w:sz w:val="20"/>
                <w:szCs w:val="20"/>
                <w:lang w:val="kk-KZ"/>
              </w:rPr>
              <w:t>-тердің</w:t>
            </w:r>
          </w:p>
          <w:p w:rsidR="000D1D56" w:rsidRPr="00D332E6" w:rsidRDefault="000D1D56" w:rsidP="00F268A3">
            <w:pPr>
              <w:rPr>
                <w:b/>
                <w:sz w:val="20"/>
                <w:szCs w:val="20"/>
                <w:lang w:val="kk-KZ"/>
              </w:rPr>
            </w:pPr>
            <w:r w:rsidRPr="00D332E6">
              <w:rPr>
                <w:b/>
                <w:sz w:val="20"/>
                <w:szCs w:val="20"/>
                <w:lang w:val="kk-KZ"/>
              </w:rPr>
              <w:t xml:space="preserve">жалпы </w:t>
            </w:r>
          </w:p>
          <w:p w:rsidR="000D1D56" w:rsidRPr="00D332E6" w:rsidRDefault="000D1D56" w:rsidP="00F268A3">
            <w:pPr>
              <w:rPr>
                <w:b/>
                <w:sz w:val="20"/>
                <w:szCs w:val="20"/>
              </w:rPr>
            </w:pPr>
            <w:r w:rsidRPr="00D332E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rPr>
                <w:b/>
                <w:sz w:val="20"/>
                <w:szCs w:val="20"/>
              </w:rPr>
            </w:pPr>
            <w:r w:rsidRPr="00D332E6">
              <w:rPr>
                <w:b/>
                <w:sz w:val="20"/>
                <w:szCs w:val="20"/>
                <w:lang w:val="kk-KZ"/>
              </w:rPr>
              <w:t xml:space="preserve">Оқытушының жетекшілігімен білім алушының өзіндік жұмысы </w:t>
            </w:r>
          </w:p>
          <w:p w:rsidR="000D1D56" w:rsidRPr="00D332E6" w:rsidRDefault="000D1D56" w:rsidP="00F268A3">
            <w:pPr>
              <w:rPr>
                <w:b/>
                <w:sz w:val="20"/>
                <w:szCs w:val="20"/>
                <w:lang w:val="kk-KZ"/>
              </w:rPr>
            </w:pPr>
            <w:r w:rsidRPr="00D332E6">
              <w:rPr>
                <w:b/>
                <w:sz w:val="20"/>
                <w:szCs w:val="20"/>
              </w:rPr>
              <w:t>(</w:t>
            </w:r>
            <w:r w:rsidRPr="00D332E6">
              <w:rPr>
                <w:b/>
                <w:sz w:val="20"/>
                <w:szCs w:val="20"/>
                <w:lang w:val="kk-KZ"/>
              </w:rPr>
              <w:t>ОБӨЖ</w:t>
            </w:r>
            <w:r w:rsidRPr="00D332E6">
              <w:rPr>
                <w:b/>
                <w:sz w:val="20"/>
                <w:szCs w:val="20"/>
              </w:rPr>
              <w:t>)</w:t>
            </w:r>
          </w:p>
        </w:tc>
      </w:tr>
      <w:tr w:rsidR="000D1D56" w:rsidRPr="00D332E6" w:rsidTr="0051516A">
        <w:trPr>
          <w:trHeight w:val="883"/>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sz w:val="20"/>
                <w:szCs w:val="20"/>
              </w:rPr>
            </w:pPr>
          </w:p>
        </w:tc>
        <w:tc>
          <w:tcPr>
            <w:tcW w:w="1984" w:type="dxa"/>
            <w:gridSpan w:val="4"/>
            <w:vMerge/>
          </w:tcPr>
          <w:p w:rsidR="000D1D56" w:rsidRPr="00D332E6" w:rsidRDefault="000D1D56" w:rsidP="00F268A3">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jc w:val="center"/>
              <w:rPr>
                <w:b/>
                <w:sz w:val="20"/>
                <w:szCs w:val="20"/>
              </w:rPr>
            </w:pPr>
            <w:r w:rsidRPr="00D332E6">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jc w:val="center"/>
              <w:rPr>
                <w:b/>
                <w:sz w:val="20"/>
                <w:szCs w:val="20"/>
              </w:rPr>
            </w:pPr>
            <w:r w:rsidRPr="00D332E6">
              <w:rPr>
                <w:b/>
                <w:sz w:val="20"/>
                <w:szCs w:val="20"/>
                <w:lang w:val="kk-KZ"/>
              </w:rPr>
              <w:t>Семинар</w:t>
            </w:r>
            <w:r w:rsidRPr="00D332E6">
              <w:rPr>
                <w:b/>
                <w:sz w:val="20"/>
                <w:szCs w:val="20"/>
              </w:rPr>
              <w:t xml:space="preserve"> </w:t>
            </w:r>
            <w:proofErr w:type="spellStart"/>
            <w:r w:rsidRPr="00D332E6">
              <w:rPr>
                <w:b/>
                <w:sz w:val="20"/>
                <w:szCs w:val="20"/>
              </w:rPr>
              <w:t>сабақтар</w:t>
            </w:r>
            <w:proofErr w:type="spellEnd"/>
            <w:r w:rsidRPr="00D332E6">
              <w:rPr>
                <w:b/>
                <w:sz w:val="20"/>
                <w:szCs w:val="20"/>
              </w:rPr>
              <w:t xml:space="preserve"> </w:t>
            </w:r>
            <w:r w:rsidRPr="00D332E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jc w:val="center"/>
              <w:rPr>
                <w:b/>
                <w:sz w:val="20"/>
                <w:szCs w:val="20"/>
              </w:rPr>
            </w:pPr>
            <w:proofErr w:type="spellStart"/>
            <w:r w:rsidRPr="00D332E6">
              <w:rPr>
                <w:b/>
                <w:sz w:val="20"/>
                <w:szCs w:val="20"/>
              </w:rPr>
              <w:t>Зерт</w:t>
            </w:r>
            <w:proofErr w:type="spellEnd"/>
            <w:r w:rsidRPr="00D332E6">
              <w:rPr>
                <w:b/>
                <w:sz w:val="20"/>
                <w:szCs w:val="20"/>
              </w:rPr>
              <w:t>. с</w:t>
            </w:r>
            <w:r w:rsidRPr="00D332E6">
              <w:rPr>
                <w:b/>
                <w:sz w:val="20"/>
                <w:szCs w:val="20"/>
                <w:lang w:val="kk-KZ"/>
              </w:rPr>
              <w:t>абақтар</w:t>
            </w:r>
            <w:r w:rsidRPr="00D332E6">
              <w:rPr>
                <w:b/>
                <w:sz w:val="20"/>
                <w:szCs w:val="20"/>
              </w:rPr>
              <w:t xml:space="preserve"> (ЗС)</w:t>
            </w:r>
          </w:p>
        </w:tc>
        <w:tc>
          <w:tcPr>
            <w:tcW w:w="992" w:type="dxa"/>
            <w:gridSpan w:val="2"/>
            <w:vMerge/>
          </w:tcPr>
          <w:p w:rsidR="000D1D56" w:rsidRPr="00D332E6" w:rsidRDefault="000D1D56" w:rsidP="00F268A3">
            <w:pPr>
              <w:widowControl w:val="0"/>
              <w:pBdr>
                <w:top w:val="nil"/>
                <w:left w:val="nil"/>
                <w:bottom w:val="nil"/>
                <w:right w:val="nil"/>
                <w:between w:val="nil"/>
              </w:pBdr>
              <w:spacing w:line="276" w:lineRule="auto"/>
              <w:rPr>
                <w:b/>
                <w:sz w:val="20"/>
                <w:szCs w:val="20"/>
              </w:rPr>
            </w:pPr>
          </w:p>
        </w:tc>
        <w:tc>
          <w:tcPr>
            <w:tcW w:w="1701" w:type="dxa"/>
            <w:vMerge/>
          </w:tcPr>
          <w:p w:rsidR="000D1D56" w:rsidRPr="00D332E6" w:rsidRDefault="000D1D56" w:rsidP="00F268A3">
            <w:pPr>
              <w:widowControl w:val="0"/>
              <w:pBdr>
                <w:top w:val="nil"/>
                <w:left w:val="nil"/>
                <w:bottom w:val="nil"/>
                <w:right w:val="nil"/>
                <w:between w:val="nil"/>
              </w:pBdr>
              <w:spacing w:line="276" w:lineRule="auto"/>
              <w:rPr>
                <w:b/>
                <w:sz w:val="20"/>
                <w:szCs w:val="20"/>
              </w:rPr>
            </w:pPr>
          </w:p>
        </w:tc>
      </w:tr>
      <w:tr w:rsidR="000D1D56" w:rsidRPr="00D332E6" w:rsidTr="0051516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Default="000D1D56" w:rsidP="00F268A3">
            <w:pPr>
              <w:rPr>
                <w:color w:val="000000"/>
                <w:sz w:val="20"/>
                <w:szCs w:val="20"/>
              </w:rPr>
            </w:pPr>
            <w:r w:rsidRPr="00D332E6">
              <w:rPr>
                <w:color w:val="000000"/>
                <w:sz w:val="20"/>
                <w:szCs w:val="20"/>
              </w:rPr>
              <w:t xml:space="preserve">MSPZ 1103 </w:t>
            </w:r>
          </w:p>
          <w:p w:rsidR="000D1D56" w:rsidRPr="00D332E6" w:rsidRDefault="000D1D56" w:rsidP="00F268A3">
            <w:pPr>
              <w:rPr>
                <w:sz w:val="20"/>
                <w:szCs w:val="20"/>
              </w:rPr>
            </w:pPr>
            <w:proofErr w:type="spellStart"/>
            <w:r w:rsidRPr="00D332E6">
              <w:rPr>
                <w:color w:val="000000"/>
                <w:sz w:val="20"/>
                <w:szCs w:val="20"/>
              </w:rPr>
              <w:t>Әлеуметтік-саясаттану</w:t>
            </w:r>
            <w:proofErr w:type="spellEnd"/>
            <w:r w:rsidRPr="00D332E6">
              <w:rPr>
                <w:color w:val="000000"/>
                <w:sz w:val="20"/>
                <w:szCs w:val="20"/>
              </w:rPr>
              <w:t xml:space="preserve"> </w:t>
            </w:r>
            <w:proofErr w:type="spellStart"/>
            <w:r w:rsidRPr="00D332E6">
              <w:rPr>
                <w:color w:val="000000"/>
                <w:sz w:val="20"/>
                <w:szCs w:val="20"/>
              </w:rPr>
              <w:t>білім</w:t>
            </w:r>
            <w:proofErr w:type="spellEnd"/>
            <w:r w:rsidRPr="00D332E6">
              <w:rPr>
                <w:color w:val="000000"/>
                <w:sz w:val="20"/>
                <w:szCs w:val="20"/>
              </w:rPr>
              <w:t xml:space="preserve"> </w:t>
            </w:r>
            <w:proofErr w:type="spellStart"/>
            <w:r w:rsidRPr="00D332E6">
              <w:rPr>
                <w:color w:val="000000"/>
                <w:sz w:val="20"/>
                <w:szCs w:val="20"/>
              </w:rPr>
              <w:t>модулі</w:t>
            </w:r>
            <w:proofErr w:type="spellEnd"/>
            <w:r w:rsidRPr="00D332E6">
              <w:rPr>
                <w:color w:val="000000"/>
                <w:sz w:val="20"/>
                <w:szCs w:val="20"/>
              </w:rPr>
              <w:t xml:space="preserve"> (Психология)</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rStyle w:val="normaltextrun"/>
                <w:sz w:val="20"/>
                <w:szCs w:val="20"/>
                <w:shd w:val="clear" w:color="auto" w:fill="FFFFFF"/>
                <w:lang w:val="kk-KZ"/>
              </w:rPr>
            </w:pPr>
          </w:p>
          <w:p w:rsidR="000D1D56" w:rsidRPr="00D332E6" w:rsidRDefault="000D1D56" w:rsidP="00F268A3">
            <w:pPr>
              <w:jc w:val="center"/>
              <w:rPr>
                <w:sz w:val="20"/>
                <w:szCs w:val="20"/>
              </w:rPr>
            </w:pPr>
            <w:r w:rsidRPr="00D332E6">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sz w:val="20"/>
                <w:szCs w:val="20"/>
              </w:rPr>
            </w:pPr>
            <w:r>
              <w:rPr>
                <w:sz w:val="20"/>
                <w:szCs w:val="20"/>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jc w:val="center"/>
              <w:rPr>
                <w:sz w:val="20"/>
                <w:szCs w:val="20"/>
              </w:rPr>
            </w:pPr>
            <w:r>
              <w:rPr>
                <w:sz w:val="20"/>
                <w:szCs w:val="20"/>
              </w:rPr>
              <w:t>0.</w:t>
            </w:r>
            <w:r w:rsidRPr="00D332E6">
              <w:rPr>
                <w:sz w:val="20"/>
                <w:szCs w:val="20"/>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jc w:val="center"/>
              <w:rPr>
                <w:sz w:val="20"/>
                <w:szCs w:val="20"/>
              </w:rPr>
            </w:pPr>
            <w:r w:rsidRPr="00D332E6">
              <w:rPr>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sz w:val="20"/>
                <w:szCs w:val="20"/>
                <w:lang w:val="kk-KZ"/>
              </w:rPr>
            </w:pPr>
            <w:r w:rsidRPr="00D332E6">
              <w:rPr>
                <w:bCs/>
                <w:iCs/>
                <w:sz w:val="20"/>
                <w:szCs w:val="20"/>
                <w:lang w:val="kk-KZ"/>
              </w:rPr>
              <w:t>ОБӨЖ</w:t>
            </w:r>
            <w:r w:rsidRPr="00D332E6">
              <w:rPr>
                <w:sz w:val="20"/>
                <w:szCs w:val="20"/>
              </w:rPr>
              <w:t xml:space="preserve"> </w:t>
            </w:r>
            <w:r w:rsidRPr="00D332E6">
              <w:rPr>
                <w:sz w:val="20"/>
                <w:szCs w:val="20"/>
                <w:lang w:val="kk-KZ"/>
              </w:rPr>
              <w:t xml:space="preserve">саны </w:t>
            </w:r>
            <w:r w:rsidRPr="00D332E6">
              <w:rPr>
                <w:sz w:val="20"/>
                <w:szCs w:val="20"/>
              </w:rPr>
              <w:t>7</w:t>
            </w:r>
          </w:p>
        </w:tc>
      </w:tr>
      <w:tr w:rsidR="000D1D56" w:rsidRPr="00D332E6" w:rsidTr="0051516A">
        <w:trPr>
          <w:trHeight w:val="225"/>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jc w:val="center"/>
              <w:rPr>
                <w:b/>
                <w:bCs/>
                <w:sz w:val="20"/>
                <w:szCs w:val="20"/>
              </w:rPr>
            </w:pPr>
            <w:r w:rsidRPr="00D332E6">
              <w:rPr>
                <w:b/>
                <w:sz w:val="20"/>
                <w:szCs w:val="20"/>
                <w:lang w:val="kk-KZ"/>
              </w:rPr>
              <w:t>ПӘН</w:t>
            </w:r>
            <w:r w:rsidRPr="00D332E6">
              <w:rPr>
                <w:b/>
                <w:sz w:val="20"/>
                <w:szCs w:val="20"/>
              </w:rPr>
              <w:t xml:space="preserve"> ТУРАЛЫ АКАДЕМИЯЛЫҚ АҚПАРАТ</w:t>
            </w:r>
          </w:p>
        </w:tc>
      </w:tr>
      <w:tr w:rsidR="000D1D56" w:rsidRPr="00B824C0" w:rsidTr="0051516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pBdr>
                <w:top w:val="nil"/>
                <w:left w:val="nil"/>
                <w:bottom w:val="nil"/>
                <w:right w:val="nil"/>
                <w:between w:val="nil"/>
              </w:pBdr>
              <w:rPr>
                <w:b/>
                <w:sz w:val="20"/>
                <w:szCs w:val="20"/>
                <w:lang w:val="kk-KZ"/>
              </w:rPr>
            </w:pPr>
            <w:r w:rsidRPr="00D332E6">
              <w:rPr>
                <w:b/>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b/>
                <w:sz w:val="20"/>
                <w:szCs w:val="20"/>
              </w:rPr>
            </w:pPr>
            <w:r w:rsidRPr="00D332E6">
              <w:rPr>
                <w:b/>
                <w:sz w:val="20"/>
                <w:szCs w:val="20"/>
              </w:rPr>
              <w:t>Цикл</w:t>
            </w:r>
            <w:r w:rsidRPr="00D332E6">
              <w:rPr>
                <w:b/>
                <w:sz w:val="20"/>
                <w:szCs w:val="20"/>
                <w:lang w:val="kk-KZ"/>
              </w:rPr>
              <w:t>ы</w:t>
            </w:r>
            <w:r w:rsidRPr="00D332E6">
              <w:rPr>
                <w:b/>
                <w:sz w:val="20"/>
                <w:szCs w:val="20"/>
              </w:rPr>
              <w:t xml:space="preserve">, </w:t>
            </w:r>
          </w:p>
          <w:p w:rsidR="000D1D56" w:rsidRPr="00D332E6" w:rsidRDefault="000D1D56" w:rsidP="00F268A3">
            <w:pPr>
              <w:rPr>
                <w:b/>
                <w:sz w:val="20"/>
                <w:szCs w:val="20"/>
                <w:lang w:val="kk-KZ"/>
              </w:rPr>
            </w:pPr>
            <w:r w:rsidRPr="00D332E6">
              <w:rPr>
                <w:b/>
                <w:sz w:val="20"/>
                <w:szCs w:val="20"/>
              </w:rPr>
              <w:t>компонент</w:t>
            </w:r>
            <w:r w:rsidRPr="00D332E6">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b/>
                <w:sz w:val="20"/>
                <w:szCs w:val="20"/>
                <w:lang w:val="kk-KZ"/>
              </w:rPr>
            </w:pPr>
            <w:r w:rsidRPr="00D332E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b/>
                <w:sz w:val="20"/>
                <w:szCs w:val="20"/>
                <w:lang w:val="kk-KZ"/>
              </w:rPr>
            </w:pPr>
            <w:r w:rsidRPr="00D332E6">
              <w:rPr>
                <w:b/>
                <w:sz w:val="20"/>
                <w:szCs w:val="20"/>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b/>
                <w:sz w:val="20"/>
                <w:szCs w:val="20"/>
                <w:lang w:val="kk-KZ"/>
              </w:rPr>
            </w:pPr>
            <w:r w:rsidRPr="00D332E6">
              <w:rPr>
                <w:b/>
                <w:sz w:val="20"/>
                <w:szCs w:val="20"/>
                <w:lang w:val="kk-KZ"/>
              </w:rPr>
              <w:t>Қорытынды бақылаудың түрі мен платфомасы</w:t>
            </w:r>
          </w:p>
        </w:tc>
      </w:tr>
      <w:tr w:rsidR="000D1D56" w:rsidRPr="00D332E6" w:rsidTr="0051516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pBdr>
                <w:top w:val="nil"/>
                <w:left w:val="nil"/>
                <w:bottom w:val="nil"/>
                <w:right w:val="nil"/>
                <w:between w:val="nil"/>
              </w:pBdr>
              <w:rPr>
                <w:bCs/>
                <w:iCs/>
                <w:sz w:val="20"/>
                <w:szCs w:val="20"/>
                <w:lang w:val="kk-KZ"/>
              </w:rPr>
            </w:pPr>
            <w:r w:rsidRPr="00D332E6">
              <w:rPr>
                <w:bCs/>
                <w:iCs/>
                <w:sz w:val="20"/>
                <w:szCs w:val="20"/>
                <w:lang w:val="kk-KZ"/>
              </w:rPr>
              <w:t>Оффлайн</w:t>
            </w:r>
          </w:p>
          <w:p w:rsidR="000D1D56" w:rsidRPr="00D332E6" w:rsidRDefault="000D1D56" w:rsidP="00F268A3">
            <w:pPr>
              <w:pBdr>
                <w:top w:val="nil"/>
                <w:left w:val="nil"/>
                <w:bottom w:val="nil"/>
                <w:right w:val="nil"/>
                <w:between w:val="nil"/>
              </w:pBdr>
              <w:rPr>
                <w:bCs/>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sz w:val="20"/>
                <w:szCs w:val="20"/>
                <w:lang w:val="kk-KZ"/>
              </w:rPr>
            </w:pPr>
            <w:r w:rsidRPr="00D332E6">
              <w:rPr>
                <w:sz w:val="20"/>
                <w:szCs w:val="20"/>
                <w:lang w:val="kk-KZ"/>
              </w:rPr>
              <w:t>ЖБП</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jc w:val="center"/>
              <w:rPr>
                <w:sz w:val="20"/>
                <w:szCs w:val="20"/>
                <w:lang w:val="kk-KZ"/>
              </w:rPr>
            </w:pPr>
            <w:r w:rsidRPr="00D332E6">
              <w:rPr>
                <w:sz w:val="20"/>
                <w:szCs w:val="20"/>
              </w:rPr>
              <w:t>А</w:t>
            </w:r>
            <w:r w:rsidRPr="00D332E6">
              <w:rPr>
                <w:sz w:val="20"/>
                <w:szCs w:val="20"/>
                <w:lang w:val="kk-KZ"/>
              </w:rPr>
              <w:t>қпараттық, мәселелік</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jc w:val="center"/>
              <w:rPr>
                <w:sz w:val="20"/>
                <w:szCs w:val="20"/>
                <w:lang w:val="kk-KZ"/>
              </w:rPr>
            </w:pPr>
            <w:r w:rsidRPr="00D332E6">
              <w:rPr>
                <w:sz w:val="20"/>
                <w:szCs w:val="20"/>
                <w:lang w:val="kk-KZ"/>
              </w:rPr>
              <w:t>Семинар</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0D1D56" w:rsidRPr="00D332E6" w:rsidRDefault="000D1D56" w:rsidP="00F268A3">
            <w:pPr>
              <w:jc w:val="center"/>
              <w:rPr>
                <w:sz w:val="20"/>
                <w:szCs w:val="20"/>
                <w:lang w:val="kk-KZ"/>
              </w:rPr>
            </w:pPr>
            <w:r w:rsidRPr="00D332E6">
              <w:rPr>
                <w:sz w:val="20"/>
                <w:szCs w:val="20"/>
                <w:lang w:val="kk-KZ"/>
              </w:rPr>
              <w:t>Тест</w:t>
            </w:r>
          </w:p>
        </w:tc>
      </w:tr>
      <w:tr w:rsidR="000D1D56" w:rsidRPr="00D332E6" w:rsidTr="0051516A">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b/>
                <w:sz w:val="20"/>
                <w:szCs w:val="20"/>
              </w:rPr>
            </w:pPr>
            <w:r w:rsidRPr="00D332E6">
              <w:rPr>
                <w:b/>
                <w:sz w:val="20"/>
                <w:szCs w:val="20"/>
                <w:lang w:val="kk-KZ"/>
              </w:rPr>
              <w:t>Дәріскер</w:t>
            </w:r>
            <w:r w:rsidRPr="00D332E6">
              <w:rPr>
                <w:b/>
                <w:sz w:val="20"/>
                <w:szCs w:val="20"/>
              </w:rPr>
              <w:t xml:space="preserve"> </w:t>
            </w:r>
            <w:r w:rsidRPr="00D332E6">
              <w:rPr>
                <w:b/>
                <w:sz w:val="20"/>
                <w:szCs w:val="20"/>
                <w:lang w:val="kk-KZ"/>
              </w:rPr>
              <w:t>(лер</w:t>
            </w:r>
            <w:r w:rsidRPr="00D332E6">
              <w:rPr>
                <w:b/>
                <w:sz w:val="20"/>
                <w:szCs w:val="20"/>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jc w:val="both"/>
              <w:rPr>
                <w:sz w:val="20"/>
                <w:szCs w:val="20"/>
              </w:rPr>
            </w:pPr>
            <w:r>
              <w:rPr>
                <w:sz w:val="20"/>
                <w:szCs w:val="20"/>
                <w:lang w:val="kk-KZ"/>
              </w:rPr>
              <w:t>Лиясова Айгуль Амангельдиевна</w:t>
            </w:r>
          </w:p>
        </w:tc>
        <w:tc>
          <w:tcPr>
            <w:tcW w:w="2693" w:type="dxa"/>
            <w:gridSpan w:val="3"/>
            <w:vMerge/>
          </w:tcPr>
          <w:p w:rsidR="000D1D56" w:rsidRPr="00D332E6" w:rsidRDefault="000D1D56" w:rsidP="00F268A3">
            <w:pPr>
              <w:jc w:val="center"/>
              <w:rPr>
                <w:sz w:val="20"/>
                <w:szCs w:val="20"/>
              </w:rPr>
            </w:pPr>
          </w:p>
        </w:tc>
      </w:tr>
      <w:tr w:rsidR="000D1D56" w:rsidRPr="00D332E6" w:rsidTr="0051516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b/>
                <w:sz w:val="20"/>
                <w:szCs w:val="20"/>
                <w:lang w:val="kk-KZ"/>
              </w:rPr>
            </w:pPr>
            <w:r w:rsidRPr="00D332E6">
              <w:rPr>
                <w:b/>
                <w:sz w:val="20"/>
                <w:szCs w:val="20"/>
              </w:rPr>
              <w:t>e-</w:t>
            </w:r>
            <w:proofErr w:type="spellStart"/>
            <w:r w:rsidRPr="00D332E6">
              <w:rPr>
                <w:b/>
                <w:sz w:val="20"/>
                <w:szCs w:val="20"/>
              </w:rPr>
              <w:t>mail</w:t>
            </w:r>
            <w:proofErr w:type="spellEnd"/>
            <w:r w:rsidRPr="00D332E6">
              <w:rPr>
                <w:b/>
                <w:sz w:val="20"/>
                <w:szCs w:val="20"/>
                <w:lang w:val="kk-KZ"/>
              </w:rPr>
              <w:t>:</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9B68BD" w:rsidRDefault="000D1D56" w:rsidP="00F268A3">
            <w:pPr>
              <w:jc w:val="both"/>
              <w:rPr>
                <w:sz w:val="20"/>
                <w:szCs w:val="20"/>
                <w:lang w:val="en-US"/>
              </w:rPr>
            </w:pPr>
            <w:r>
              <w:rPr>
                <w:sz w:val="20"/>
                <w:szCs w:val="20"/>
                <w:lang w:val="en-US"/>
              </w:rPr>
              <w:t>lyiyasova_1980@mail.ru</w:t>
            </w:r>
          </w:p>
        </w:tc>
        <w:tc>
          <w:tcPr>
            <w:tcW w:w="2693" w:type="dxa"/>
            <w:gridSpan w:val="3"/>
            <w:vMerge/>
          </w:tcPr>
          <w:p w:rsidR="000D1D56" w:rsidRPr="00D332E6" w:rsidRDefault="000D1D56" w:rsidP="00F268A3">
            <w:pPr>
              <w:widowControl w:val="0"/>
              <w:pBdr>
                <w:top w:val="nil"/>
                <w:left w:val="nil"/>
                <w:bottom w:val="nil"/>
                <w:right w:val="nil"/>
                <w:between w:val="nil"/>
              </w:pBdr>
              <w:spacing w:line="276" w:lineRule="auto"/>
              <w:rPr>
                <w:sz w:val="20"/>
                <w:szCs w:val="20"/>
              </w:rPr>
            </w:pPr>
          </w:p>
        </w:tc>
      </w:tr>
      <w:tr w:rsidR="000D1D56" w:rsidRPr="00D332E6" w:rsidTr="0051516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b/>
                <w:sz w:val="20"/>
                <w:szCs w:val="20"/>
                <w:lang w:val="kk-KZ"/>
              </w:rPr>
            </w:pPr>
            <w:r w:rsidRPr="00D332E6">
              <w:rPr>
                <w:b/>
                <w:sz w:val="20"/>
                <w:szCs w:val="20"/>
              </w:rPr>
              <w:t>Телефон</w:t>
            </w:r>
            <w:r w:rsidRPr="00D332E6">
              <w:rPr>
                <w:b/>
                <w:sz w:val="20"/>
                <w:szCs w:val="20"/>
                <w:lang w:val="kk-KZ"/>
              </w:rPr>
              <w:t>ы:</w:t>
            </w:r>
          </w:p>
        </w:tc>
        <w:tc>
          <w:tcPr>
            <w:tcW w:w="538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jc w:val="both"/>
              <w:rPr>
                <w:sz w:val="20"/>
                <w:szCs w:val="20"/>
              </w:rPr>
            </w:pPr>
            <w:r>
              <w:rPr>
                <w:sz w:val="20"/>
                <w:szCs w:val="20"/>
                <w:lang w:val="en-US"/>
              </w:rPr>
              <w:t>+ 77078399864</w:t>
            </w:r>
          </w:p>
        </w:tc>
        <w:tc>
          <w:tcPr>
            <w:tcW w:w="2693" w:type="dxa"/>
            <w:gridSpan w:val="3"/>
            <w:vMerge/>
          </w:tcPr>
          <w:p w:rsidR="000D1D56" w:rsidRPr="00D332E6" w:rsidRDefault="000D1D56" w:rsidP="00F268A3">
            <w:pPr>
              <w:widowControl w:val="0"/>
              <w:pBdr>
                <w:top w:val="nil"/>
                <w:left w:val="nil"/>
                <w:bottom w:val="nil"/>
                <w:right w:val="nil"/>
                <w:between w:val="nil"/>
              </w:pBdr>
              <w:spacing w:line="276" w:lineRule="auto"/>
              <w:rPr>
                <w:sz w:val="20"/>
                <w:szCs w:val="20"/>
              </w:rPr>
            </w:pPr>
          </w:p>
        </w:tc>
      </w:tr>
      <w:tr w:rsidR="000D1D56" w:rsidRPr="00D332E6" w:rsidTr="0051516A">
        <w:trPr>
          <w:trHeight w:val="109"/>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D332E6" w:rsidRDefault="000D1D56" w:rsidP="00F268A3">
            <w:pPr>
              <w:jc w:val="center"/>
              <w:rPr>
                <w:color w:val="FF0000"/>
                <w:sz w:val="20"/>
                <w:szCs w:val="20"/>
              </w:rPr>
            </w:pPr>
            <w:r w:rsidRPr="00D332E6">
              <w:rPr>
                <w:b/>
                <w:sz w:val="20"/>
                <w:szCs w:val="20"/>
                <w:lang w:val="kk-KZ"/>
              </w:rPr>
              <w:t>ПӘН</w:t>
            </w:r>
            <w:r w:rsidRPr="00D332E6">
              <w:rPr>
                <w:b/>
                <w:sz w:val="20"/>
                <w:szCs w:val="20"/>
              </w:rPr>
              <w:t>Н</w:t>
            </w:r>
            <w:r w:rsidRPr="00D332E6">
              <w:rPr>
                <w:b/>
                <w:sz w:val="20"/>
                <w:szCs w:val="20"/>
                <w:lang w:val="kk-KZ"/>
              </w:rPr>
              <w:t>І</w:t>
            </w:r>
            <w:r w:rsidRPr="00D332E6">
              <w:rPr>
                <w:b/>
                <w:sz w:val="20"/>
                <w:szCs w:val="20"/>
              </w:rPr>
              <w:t>Ң АКАДЕМИЯЛЫҚ ПРЕЗЕНТАЦИЯСЫ</w:t>
            </w:r>
            <w:r w:rsidRPr="00D332E6">
              <w:rPr>
                <w:color w:val="FF0000"/>
                <w:sz w:val="20"/>
                <w:szCs w:val="20"/>
              </w:rPr>
              <w:t xml:space="preserve"> </w:t>
            </w:r>
            <w:r w:rsidRPr="00D332E6">
              <w:rPr>
                <w:color w:val="FF0000"/>
                <w:sz w:val="20"/>
                <w:szCs w:val="20"/>
                <w:lang w:val="kk-KZ"/>
              </w:rPr>
              <w:t xml:space="preserve"> </w:t>
            </w:r>
          </w:p>
        </w:tc>
      </w:tr>
      <w:tr w:rsidR="000D1D56" w:rsidRPr="00D332E6" w:rsidTr="0051516A">
        <w:tc>
          <w:tcPr>
            <w:tcW w:w="2411" w:type="dxa"/>
            <w:gridSpan w:val="3"/>
            <w:shd w:val="clear" w:color="auto" w:fill="auto"/>
          </w:tcPr>
          <w:p w:rsidR="000D1D56" w:rsidRPr="00D332E6" w:rsidRDefault="000D1D56" w:rsidP="00F268A3">
            <w:pPr>
              <w:rPr>
                <w:b/>
                <w:sz w:val="20"/>
                <w:szCs w:val="20"/>
              </w:rPr>
            </w:pPr>
            <w:r w:rsidRPr="00D332E6">
              <w:rPr>
                <w:b/>
                <w:sz w:val="20"/>
                <w:szCs w:val="20"/>
                <w:lang w:val="kk-KZ"/>
              </w:rPr>
              <w:t>Пәннің мақсаты</w:t>
            </w:r>
          </w:p>
        </w:tc>
        <w:tc>
          <w:tcPr>
            <w:tcW w:w="3420" w:type="dxa"/>
            <w:gridSpan w:val="6"/>
            <w:shd w:val="clear" w:color="auto" w:fill="auto"/>
          </w:tcPr>
          <w:p w:rsidR="00F268A3" w:rsidRPr="00037F43" w:rsidRDefault="00F268A3" w:rsidP="00F268A3">
            <w:pPr>
              <w:jc w:val="center"/>
              <w:rPr>
                <w:b/>
                <w:sz w:val="20"/>
                <w:szCs w:val="20"/>
                <w:lang w:val="kk-KZ"/>
              </w:rPr>
            </w:pPr>
            <w:r w:rsidRPr="00037F43">
              <w:rPr>
                <w:b/>
                <w:sz w:val="20"/>
                <w:szCs w:val="20"/>
                <w:lang w:val="kk-KZ"/>
              </w:rPr>
              <w:t>Оқытудың күтілетін нәтижелері  (ОН)</w:t>
            </w:r>
          </w:p>
          <w:p w:rsidR="000D1D56" w:rsidRPr="00D332E6" w:rsidRDefault="00F268A3" w:rsidP="00F268A3">
            <w:pPr>
              <w:jc w:val="center"/>
              <w:rPr>
                <w:b/>
                <w:sz w:val="20"/>
                <w:szCs w:val="20"/>
                <w:lang w:val="kk-KZ"/>
              </w:rPr>
            </w:pPr>
            <w:r w:rsidRPr="00037F43">
              <w:rPr>
                <w:sz w:val="20"/>
                <w:szCs w:val="20"/>
                <w:lang w:val="kk-KZ" w:eastAsia="ar-SA"/>
              </w:rPr>
              <w:t>Пәнді оқыту нәтижесінде білім алушы қабілетті болады:</w:t>
            </w:r>
          </w:p>
        </w:tc>
        <w:tc>
          <w:tcPr>
            <w:tcW w:w="4659" w:type="dxa"/>
            <w:gridSpan w:val="5"/>
            <w:shd w:val="clear" w:color="auto" w:fill="auto"/>
          </w:tcPr>
          <w:p w:rsidR="000D1D56" w:rsidRPr="00D332E6" w:rsidRDefault="000D1D56" w:rsidP="00F268A3">
            <w:pPr>
              <w:jc w:val="center"/>
              <w:rPr>
                <w:rStyle w:val="normaltextrun"/>
                <w:b/>
                <w:bCs/>
                <w:color w:val="000000"/>
                <w:sz w:val="20"/>
                <w:szCs w:val="20"/>
                <w:shd w:val="clear" w:color="auto" w:fill="FFFFFF"/>
              </w:rPr>
            </w:pPr>
            <w:r w:rsidRPr="00D332E6">
              <w:rPr>
                <w:rStyle w:val="normaltextrun"/>
                <w:b/>
                <w:bCs/>
                <w:color w:val="000000"/>
                <w:sz w:val="20"/>
                <w:szCs w:val="20"/>
                <w:shd w:val="clear" w:color="auto" w:fill="FFFFFF"/>
              </w:rPr>
              <w:t xml:space="preserve">ОН </w:t>
            </w:r>
            <w:proofErr w:type="spellStart"/>
            <w:r w:rsidRPr="00D332E6">
              <w:rPr>
                <w:rStyle w:val="normaltextrun"/>
                <w:b/>
                <w:bCs/>
                <w:color w:val="000000"/>
                <w:sz w:val="20"/>
                <w:szCs w:val="20"/>
                <w:shd w:val="clear" w:color="auto" w:fill="FFFFFF"/>
              </w:rPr>
              <w:t>қол</w:t>
            </w:r>
            <w:proofErr w:type="spellEnd"/>
            <w:r w:rsidRPr="00D332E6">
              <w:rPr>
                <w:rStyle w:val="normaltextrun"/>
                <w:b/>
                <w:bCs/>
                <w:color w:val="000000"/>
                <w:sz w:val="20"/>
                <w:szCs w:val="20"/>
                <w:shd w:val="clear" w:color="auto" w:fill="FFFFFF"/>
              </w:rPr>
              <w:t xml:space="preserve"> </w:t>
            </w:r>
            <w:proofErr w:type="spellStart"/>
            <w:r w:rsidRPr="00D332E6">
              <w:rPr>
                <w:rStyle w:val="normaltextrun"/>
                <w:b/>
                <w:bCs/>
                <w:color w:val="000000"/>
                <w:sz w:val="20"/>
                <w:szCs w:val="20"/>
                <w:shd w:val="clear" w:color="auto" w:fill="FFFFFF"/>
              </w:rPr>
              <w:t>жеткізу</w:t>
            </w:r>
            <w:proofErr w:type="spellEnd"/>
            <w:r w:rsidRPr="00D332E6">
              <w:rPr>
                <w:rStyle w:val="normaltextrun"/>
                <w:b/>
                <w:bCs/>
                <w:color w:val="000000"/>
                <w:sz w:val="20"/>
                <w:szCs w:val="20"/>
                <w:shd w:val="clear" w:color="auto" w:fill="FFFFFF"/>
              </w:rPr>
              <w:t xml:space="preserve"> </w:t>
            </w:r>
            <w:proofErr w:type="spellStart"/>
            <w:r w:rsidRPr="00D332E6">
              <w:rPr>
                <w:rStyle w:val="normaltextrun"/>
                <w:b/>
                <w:bCs/>
                <w:color w:val="000000"/>
                <w:sz w:val="20"/>
                <w:szCs w:val="20"/>
                <w:shd w:val="clear" w:color="auto" w:fill="FFFFFF"/>
              </w:rPr>
              <w:t>индикаторлары</w:t>
            </w:r>
            <w:proofErr w:type="spellEnd"/>
            <w:r w:rsidRPr="00D332E6">
              <w:rPr>
                <w:rStyle w:val="normaltextrun"/>
                <w:b/>
                <w:bCs/>
                <w:color w:val="000000"/>
                <w:sz w:val="20"/>
                <w:szCs w:val="20"/>
                <w:shd w:val="clear" w:color="auto" w:fill="FFFFFF"/>
              </w:rPr>
              <w:t xml:space="preserve"> (ЖИ)</w:t>
            </w:r>
          </w:p>
          <w:p w:rsidR="000D1D56" w:rsidRPr="00D332E6" w:rsidRDefault="00F268A3" w:rsidP="00F268A3">
            <w:pPr>
              <w:jc w:val="center"/>
              <w:rPr>
                <w:color w:val="FF0000"/>
                <w:sz w:val="20"/>
                <w:szCs w:val="20"/>
                <w:lang w:val="kk-KZ"/>
              </w:rPr>
            </w:pPr>
            <w:r w:rsidRPr="00037F43">
              <w:rPr>
                <w:sz w:val="20"/>
                <w:szCs w:val="20"/>
              </w:rPr>
              <w:t>(</w:t>
            </w:r>
            <w:proofErr w:type="spellStart"/>
            <w:r w:rsidRPr="00037F43">
              <w:rPr>
                <w:sz w:val="20"/>
                <w:szCs w:val="20"/>
              </w:rPr>
              <w:t>әрбір</w:t>
            </w:r>
            <w:proofErr w:type="spellEnd"/>
            <w:r w:rsidRPr="00037F43">
              <w:rPr>
                <w:sz w:val="20"/>
                <w:szCs w:val="20"/>
              </w:rPr>
              <w:t xml:space="preserve"> ОН-</w:t>
            </w:r>
            <w:proofErr w:type="spellStart"/>
            <w:r w:rsidRPr="00037F43">
              <w:rPr>
                <w:sz w:val="20"/>
                <w:szCs w:val="20"/>
              </w:rPr>
              <w:t>ге</w:t>
            </w:r>
            <w:proofErr w:type="spellEnd"/>
            <w:r w:rsidRPr="00037F43">
              <w:rPr>
                <w:sz w:val="20"/>
                <w:szCs w:val="20"/>
              </w:rPr>
              <w:t xml:space="preserve"> </w:t>
            </w:r>
            <w:proofErr w:type="spellStart"/>
            <w:r w:rsidRPr="00037F43">
              <w:rPr>
                <w:sz w:val="20"/>
                <w:szCs w:val="20"/>
              </w:rPr>
              <w:t>кемінде</w:t>
            </w:r>
            <w:proofErr w:type="spellEnd"/>
            <w:r w:rsidRPr="00037F43">
              <w:rPr>
                <w:sz w:val="20"/>
                <w:szCs w:val="20"/>
              </w:rPr>
              <w:t xml:space="preserve"> 2 индикатор)</w:t>
            </w:r>
          </w:p>
        </w:tc>
      </w:tr>
      <w:tr w:rsidR="000D1D56" w:rsidRPr="00B824C0" w:rsidTr="0051516A">
        <w:trPr>
          <w:trHeight w:val="456"/>
        </w:trPr>
        <w:tc>
          <w:tcPr>
            <w:tcW w:w="2411" w:type="dxa"/>
            <w:gridSpan w:val="3"/>
            <w:vMerge w:val="restart"/>
            <w:shd w:val="clear" w:color="auto" w:fill="auto"/>
          </w:tcPr>
          <w:p w:rsidR="000D1D56" w:rsidRPr="00D332E6" w:rsidRDefault="000D1D56" w:rsidP="00F268A3">
            <w:pPr>
              <w:jc w:val="both"/>
              <w:rPr>
                <w:b/>
                <w:sz w:val="20"/>
                <w:szCs w:val="20"/>
                <w:lang w:val="kk-KZ"/>
              </w:rPr>
            </w:pPr>
          </w:p>
        </w:tc>
        <w:tc>
          <w:tcPr>
            <w:tcW w:w="3420" w:type="dxa"/>
            <w:gridSpan w:val="6"/>
            <w:vMerge w:val="restart"/>
            <w:shd w:val="clear" w:color="auto" w:fill="auto"/>
          </w:tcPr>
          <w:p w:rsidR="000D1D56" w:rsidRPr="00D332E6" w:rsidRDefault="000D1D56" w:rsidP="00F268A3">
            <w:pPr>
              <w:pStyle w:val="a5"/>
              <w:tabs>
                <w:tab w:val="left" w:pos="166"/>
              </w:tabs>
              <w:ind w:left="0"/>
              <w:jc w:val="both"/>
              <w:rPr>
                <w:color w:val="FF0000"/>
                <w:sz w:val="20"/>
                <w:szCs w:val="20"/>
                <w:lang w:val="kk-KZ"/>
              </w:rPr>
            </w:pPr>
            <w:r w:rsidRPr="00D332E6">
              <w:rPr>
                <w:sz w:val="20"/>
                <w:szCs w:val="20"/>
                <w:lang w:val="kk-KZ"/>
              </w:rPr>
              <w:t>1-ОН: Тұлғаның мотивациялық  және эмоциялық ерекшеліктерін зерттеу негізінде ұлттық сана туралы теориялық білімдерін қалыптастыру</w:t>
            </w:r>
          </w:p>
        </w:tc>
        <w:tc>
          <w:tcPr>
            <w:tcW w:w="4659" w:type="dxa"/>
            <w:gridSpan w:val="5"/>
            <w:shd w:val="clear" w:color="auto" w:fill="auto"/>
          </w:tcPr>
          <w:p w:rsidR="000D1D56" w:rsidRPr="00D332E6" w:rsidRDefault="000D1D56" w:rsidP="00F268A3">
            <w:pPr>
              <w:jc w:val="both"/>
              <w:rPr>
                <w:sz w:val="20"/>
                <w:szCs w:val="20"/>
                <w:lang w:val="kk-KZ"/>
              </w:rPr>
            </w:pPr>
            <w:r w:rsidRPr="00D332E6">
              <w:rPr>
                <w:bCs/>
                <w:sz w:val="20"/>
                <w:szCs w:val="20"/>
                <w:lang w:val="kk-KZ"/>
              </w:rPr>
              <w:t xml:space="preserve">1.1 ЖИ – тұлғаның мотивациялық  сферасын теориялық меңгере отырып қажеттіліктер пирамидасын және әртүрлі  құрылымдық сызбасын келтіру; </w:t>
            </w:r>
          </w:p>
        </w:tc>
      </w:tr>
      <w:tr w:rsidR="000D1D56" w:rsidRPr="00B824C0" w:rsidTr="0051516A">
        <w:trPr>
          <w:trHeight w:val="355"/>
        </w:trPr>
        <w:tc>
          <w:tcPr>
            <w:tcW w:w="2411" w:type="dxa"/>
            <w:gridSpan w:val="3"/>
            <w:vMerge/>
            <w:shd w:val="clear" w:color="auto" w:fill="auto"/>
          </w:tcPr>
          <w:p w:rsidR="000D1D56" w:rsidRPr="00D332E6" w:rsidRDefault="000D1D56" w:rsidP="00F268A3">
            <w:pPr>
              <w:jc w:val="both"/>
              <w:rPr>
                <w:b/>
                <w:sz w:val="20"/>
                <w:szCs w:val="20"/>
                <w:lang w:val="kk-KZ"/>
              </w:rPr>
            </w:pPr>
          </w:p>
        </w:tc>
        <w:tc>
          <w:tcPr>
            <w:tcW w:w="3420" w:type="dxa"/>
            <w:gridSpan w:val="6"/>
            <w:vMerge/>
            <w:shd w:val="clear" w:color="auto" w:fill="auto"/>
          </w:tcPr>
          <w:p w:rsidR="000D1D56" w:rsidRPr="00D332E6" w:rsidRDefault="000D1D56" w:rsidP="00F268A3">
            <w:pPr>
              <w:pStyle w:val="a5"/>
              <w:tabs>
                <w:tab w:val="left" w:pos="166"/>
              </w:tabs>
              <w:ind w:left="0"/>
              <w:jc w:val="both"/>
              <w:rPr>
                <w:bCs/>
                <w:sz w:val="20"/>
                <w:szCs w:val="20"/>
                <w:lang w:val="kk-KZ"/>
              </w:rPr>
            </w:pPr>
          </w:p>
        </w:tc>
        <w:tc>
          <w:tcPr>
            <w:tcW w:w="4659" w:type="dxa"/>
            <w:gridSpan w:val="5"/>
            <w:shd w:val="clear" w:color="auto" w:fill="auto"/>
          </w:tcPr>
          <w:p w:rsidR="000D1D56" w:rsidRPr="00D332E6" w:rsidRDefault="000D1D56" w:rsidP="00F268A3">
            <w:pPr>
              <w:jc w:val="both"/>
              <w:rPr>
                <w:bCs/>
                <w:sz w:val="20"/>
                <w:szCs w:val="20"/>
                <w:lang w:val="kk-KZ"/>
              </w:rPr>
            </w:pPr>
            <w:r w:rsidRPr="00D332E6">
              <w:rPr>
                <w:bCs/>
                <w:sz w:val="20"/>
                <w:szCs w:val="20"/>
                <w:lang w:val="kk-KZ"/>
              </w:rPr>
              <w:t>1.2 ЖИ – тұлғаның  эмоциялық  күйлерінің арасындағы өзара байланысты анықтау;</w:t>
            </w:r>
          </w:p>
        </w:tc>
      </w:tr>
      <w:tr w:rsidR="000D1D56" w:rsidRPr="00B824C0" w:rsidTr="0051516A">
        <w:trPr>
          <w:trHeight w:val="510"/>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sz w:val="20"/>
                <w:szCs w:val="20"/>
                <w:lang w:val="kk-KZ"/>
              </w:rPr>
            </w:pPr>
          </w:p>
        </w:tc>
        <w:tc>
          <w:tcPr>
            <w:tcW w:w="3420" w:type="dxa"/>
            <w:gridSpan w:val="6"/>
            <w:vMerge w:val="restart"/>
            <w:shd w:val="clear" w:color="auto" w:fill="auto"/>
          </w:tcPr>
          <w:p w:rsidR="000D1D56" w:rsidRPr="00D332E6" w:rsidRDefault="000D1D56" w:rsidP="00F268A3">
            <w:pPr>
              <w:rPr>
                <w:sz w:val="20"/>
                <w:szCs w:val="20"/>
                <w:lang w:val="kk-KZ"/>
              </w:rPr>
            </w:pPr>
            <w:r w:rsidRPr="00D332E6">
              <w:rPr>
                <w:sz w:val="20"/>
                <w:szCs w:val="20"/>
                <w:lang w:val="kk-KZ"/>
              </w:rPr>
              <w:t xml:space="preserve">2-ОН: Құндылықтар жүйесі және өзіндік анықталу негізінде тұлғаның «психологиялық портретін» түсіндіру </w:t>
            </w:r>
          </w:p>
          <w:p w:rsidR="000D1D56" w:rsidRPr="00D332E6" w:rsidRDefault="000D1D56" w:rsidP="00F268A3">
            <w:pPr>
              <w:jc w:val="both"/>
              <w:rPr>
                <w:sz w:val="20"/>
                <w:szCs w:val="20"/>
                <w:lang w:val="kk-KZ"/>
              </w:rPr>
            </w:pPr>
          </w:p>
        </w:tc>
        <w:tc>
          <w:tcPr>
            <w:tcW w:w="4659" w:type="dxa"/>
            <w:gridSpan w:val="5"/>
            <w:shd w:val="clear" w:color="auto" w:fill="auto"/>
          </w:tcPr>
          <w:p w:rsidR="000D1D56" w:rsidRPr="00D332E6" w:rsidRDefault="000D1D56" w:rsidP="00F268A3">
            <w:pPr>
              <w:jc w:val="both"/>
              <w:rPr>
                <w:sz w:val="20"/>
                <w:szCs w:val="20"/>
                <w:lang w:val="kk-KZ"/>
              </w:rPr>
            </w:pPr>
            <w:r w:rsidRPr="00D332E6">
              <w:rPr>
                <w:sz w:val="20"/>
                <w:szCs w:val="20"/>
                <w:lang w:val="kk-KZ"/>
              </w:rPr>
              <w:t>2.1ЖИ – құндылықтар жүйесін зерттеген психологиялық теорияларды игеру;</w:t>
            </w:r>
          </w:p>
          <w:p w:rsidR="000D1D56" w:rsidRPr="00D332E6" w:rsidRDefault="000D1D56" w:rsidP="00F268A3">
            <w:pPr>
              <w:pStyle w:val="a7"/>
              <w:jc w:val="both"/>
              <w:rPr>
                <w:color w:val="000000"/>
                <w:sz w:val="20"/>
                <w:szCs w:val="20"/>
                <w:lang w:val="kk-KZ"/>
              </w:rPr>
            </w:pPr>
          </w:p>
        </w:tc>
      </w:tr>
      <w:tr w:rsidR="000D1D56" w:rsidRPr="00B824C0" w:rsidTr="0051516A">
        <w:trPr>
          <w:trHeight w:val="352"/>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sz w:val="20"/>
                <w:szCs w:val="20"/>
                <w:lang w:val="kk-KZ"/>
              </w:rPr>
            </w:pPr>
          </w:p>
        </w:tc>
        <w:tc>
          <w:tcPr>
            <w:tcW w:w="3420" w:type="dxa"/>
            <w:gridSpan w:val="6"/>
            <w:vMerge/>
            <w:shd w:val="clear" w:color="auto" w:fill="auto"/>
          </w:tcPr>
          <w:p w:rsidR="000D1D56" w:rsidRPr="00D332E6" w:rsidRDefault="000D1D56" w:rsidP="00F268A3">
            <w:pPr>
              <w:jc w:val="both"/>
              <w:rPr>
                <w:sz w:val="20"/>
                <w:szCs w:val="20"/>
                <w:lang w:val="kk-KZ" w:eastAsia="ar-SA"/>
              </w:rPr>
            </w:pPr>
          </w:p>
        </w:tc>
        <w:tc>
          <w:tcPr>
            <w:tcW w:w="4659" w:type="dxa"/>
            <w:gridSpan w:val="5"/>
            <w:shd w:val="clear" w:color="auto" w:fill="auto"/>
          </w:tcPr>
          <w:p w:rsidR="000D1D56" w:rsidRPr="00D332E6" w:rsidRDefault="000D1D56" w:rsidP="00F268A3">
            <w:pPr>
              <w:jc w:val="both"/>
              <w:rPr>
                <w:bCs/>
                <w:sz w:val="20"/>
                <w:szCs w:val="20"/>
                <w:lang w:val="kk-KZ"/>
              </w:rPr>
            </w:pPr>
            <w:r w:rsidRPr="00D332E6">
              <w:rPr>
                <w:bCs/>
                <w:sz w:val="20"/>
                <w:szCs w:val="20"/>
                <w:lang w:val="kk-KZ"/>
              </w:rPr>
              <w:t>2.2 ЖИ – өзіндік анықталу түсінігін тұлға психологиясы негізінде қалыптастыру;</w:t>
            </w:r>
          </w:p>
          <w:p w:rsidR="000D1D56" w:rsidRPr="00D332E6" w:rsidRDefault="000D1D56" w:rsidP="00F268A3">
            <w:pPr>
              <w:pStyle w:val="a7"/>
              <w:jc w:val="both"/>
              <w:rPr>
                <w:rFonts w:ascii="Times New Roman" w:hAnsi="Times New Roman"/>
                <w:bCs/>
                <w:sz w:val="20"/>
                <w:szCs w:val="20"/>
                <w:lang w:val="kk-KZ"/>
              </w:rPr>
            </w:pPr>
          </w:p>
        </w:tc>
      </w:tr>
      <w:tr w:rsidR="000D1D56" w:rsidRPr="00B824C0" w:rsidTr="0051516A">
        <w:trPr>
          <w:trHeight w:val="764"/>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sz w:val="20"/>
                <w:szCs w:val="20"/>
                <w:lang w:val="kk-KZ"/>
              </w:rPr>
            </w:pPr>
          </w:p>
        </w:tc>
        <w:tc>
          <w:tcPr>
            <w:tcW w:w="3420" w:type="dxa"/>
            <w:gridSpan w:val="6"/>
            <w:vMerge/>
            <w:shd w:val="clear" w:color="auto" w:fill="auto"/>
          </w:tcPr>
          <w:p w:rsidR="000D1D56" w:rsidRPr="00D332E6" w:rsidRDefault="000D1D56" w:rsidP="00F268A3">
            <w:pPr>
              <w:jc w:val="both"/>
              <w:rPr>
                <w:sz w:val="20"/>
                <w:szCs w:val="20"/>
                <w:lang w:val="kk-KZ" w:eastAsia="ar-SA"/>
              </w:rPr>
            </w:pPr>
          </w:p>
        </w:tc>
        <w:tc>
          <w:tcPr>
            <w:tcW w:w="4659" w:type="dxa"/>
            <w:gridSpan w:val="5"/>
            <w:shd w:val="clear" w:color="auto" w:fill="auto"/>
          </w:tcPr>
          <w:p w:rsidR="000D1D56" w:rsidRPr="00D332E6" w:rsidRDefault="000D1D56" w:rsidP="00F268A3">
            <w:pPr>
              <w:pStyle w:val="a7"/>
              <w:jc w:val="both"/>
              <w:rPr>
                <w:rFonts w:ascii="Times New Roman" w:hAnsi="Times New Roman"/>
                <w:bCs/>
                <w:sz w:val="20"/>
                <w:szCs w:val="20"/>
                <w:lang w:val="kk-KZ"/>
              </w:rPr>
            </w:pPr>
            <w:r w:rsidRPr="00D332E6">
              <w:rPr>
                <w:rFonts w:ascii="Times New Roman" w:hAnsi="Times New Roman"/>
                <w:bCs/>
                <w:sz w:val="20"/>
                <w:szCs w:val="20"/>
                <w:lang w:val="kk-KZ"/>
              </w:rPr>
              <w:t xml:space="preserve">2.3 ЖИ – </w:t>
            </w:r>
            <w:r w:rsidRPr="00D332E6">
              <w:rPr>
                <w:rFonts w:ascii="Times New Roman" w:hAnsi="Times New Roman"/>
                <w:sz w:val="20"/>
                <w:szCs w:val="20"/>
                <w:lang w:val="kk-KZ"/>
              </w:rPr>
              <w:t>құндылықтар жүйесі және өзіндік анықталу түсініктері</w:t>
            </w:r>
            <w:r w:rsidRPr="00D332E6">
              <w:rPr>
                <w:rFonts w:ascii="Times New Roman" w:hAnsi="Times New Roman"/>
                <w:bCs/>
                <w:sz w:val="20"/>
                <w:szCs w:val="20"/>
                <w:lang w:val="kk-KZ"/>
              </w:rPr>
              <w:t xml:space="preserve"> арқылы психологиялық портрет туралы  білімдерді  меңгеру;</w:t>
            </w:r>
          </w:p>
        </w:tc>
      </w:tr>
      <w:tr w:rsidR="000D1D56" w:rsidRPr="00B824C0" w:rsidTr="0051516A">
        <w:trPr>
          <w:trHeight w:val="472"/>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val="restart"/>
            <w:shd w:val="clear" w:color="auto" w:fill="auto"/>
          </w:tcPr>
          <w:p w:rsidR="000D1D56" w:rsidRPr="00D332E6" w:rsidRDefault="000D1D56" w:rsidP="00F268A3">
            <w:pPr>
              <w:rPr>
                <w:sz w:val="20"/>
                <w:szCs w:val="20"/>
                <w:lang w:val="kk-KZ"/>
              </w:rPr>
            </w:pPr>
            <w:r w:rsidRPr="00D332E6">
              <w:rPr>
                <w:sz w:val="20"/>
                <w:szCs w:val="20"/>
                <w:lang w:val="kk-KZ"/>
              </w:rPr>
              <w:t>3-ОН: Психологиялық денсаулық және әлеуметтену процесін зерттеу үшін психодиагностикалық әдстерді қолдану</w:t>
            </w:r>
          </w:p>
          <w:p w:rsidR="000D1D56" w:rsidRPr="00D332E6" w:rsidRDefault="000D1D56" w:rsidP="00F268A3">
            <w:pPr>
              <w:jc w:val="both"/>
              <w:rPr>
                <w:sz w:val="20"/>
                <w:szCs w:val="20"/>
                <w:lang w:val="kk-KZ"/>
              </w:rPr>
            </w:pPr>
          </w:p>
        </w:tc>
        <w:tc>
          <w:tcPr>
            <w:tcW w:w="4659" w:type="dxa"/>
            <w:gridSpan w:val="5"/>
            <w:shd w:val="clear" w:color="auto" w:fill="auto"/>
          </w:tcPr>
          <w:p w:rsidR="000D1D56" w:rsidRPr="00D332E6" w:rsidRDefault="000D1D56" w:rsidP="00F268A3">
            <w:pPr>
              <w:jc w:val="both"/>
              <w:rPr>
                <w:color w:val="000000"/>
                <w:sz w:val="20"/>
                <w:szCs w:val="20"/>
                <w:lang w:val="kk-KZ"/>
              </w:rPr>
            </w:pPr>
            <w:r w:rsidRPr="00D332E6">
              <w:rPr>
                <w:bCs/>
                <w:sz w:val="20"/>
                <w:szCs w:val="20"/>
                <w:lang w:val="kk-KZ"/>
              </w:rPr>
              <w:t>3.1 ЖИ – психологиялық денсаулықтың тұлғалық дамудағы   рөлін анықтау;</w:t>
            </w:r>
          </w:p>
        </w:tc>
      </w:tr>
      <w:tr w:rsidR="000D1D56" w:rsidRPr="00B824C0" w:rsidTr="0051516A">
        <w:trPr>
          <w:trHeight w:val="522"/>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rsidR="000D1D56" w:rsidRPr="00D332E6" w:rsidRDefault="000D1D56" w:rsidP="00F268A3">
            <w:pPr>
              <w:jc w:val="both"/>
              <w:rPr>
                <w:sz w:val="20"/>
                <w:szCs w:val="20"/>
                <w:lang w:val="kk-KZ" w:eastAsia="ar-SA"/>
              </w:rPr>
            </w:pPr>
          </w:p>
        </w:tc>
        <w:tc>
          <w:tcPr>
            <w:tcW w:w="4659" w:type="dxa"/>
            <w:gridSpan w:val="5"/>
            <w:shd w:val="clear" w:color="auto" w:fill="auto"/>
          </w:tcPr>
          <w:p w:rsidR="000D1D56" w:rsidRPr="00D332E6" w:rsidRDefault="000D1D56" w:rsidP="00F268A3">
            <w:pPr>
              <w:jc w:val="both"/>
              <w:rPr>
                <w:bCs/>
                <w:sz w:val="20"/>
                <w:szCs w:val="20"/>
                <w:lang w:val="kk-KZ"/>
              </w:rPr>
            </w:pPr>
            <w:r w:rsidRPr="00D332E6">
              <w:rPr>
                <w:bCs/>
                <w:sz w:val="20"/>
                <w:szCs w:val="20"/>
                <w:lang w:val="kk-KZ"/>
              </w:rPr>
              <w:t>3.2 ЖИ – психологиялық денсаулық пен әлеметтенудің  өзара байланысын   талдау;</w:t>
            </w:r>
          </w:p>
        </w:tc>
      </w:tr>
      <w:tr w:rsidR="000D1D56" w:rsidRPr="00B824C0" w:rsidTr="0051516A">
        <w:trPr>
          <w:trHeight w:val="530"/>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rsidR="000D1D56" w:rsidRPr="00D332E6" w:rsidRDefault="000D1D56" w:rsidP="00F268A3">
            <w:pPr>
              <w:jc w:val="both"/>
              <w:rPr>
                <w:sz w:val="20"/>
                <w:szCs w:val="20"/>
                <w:lang w:val="kk-KZ" w:eastAsia="ar-SA"/>
              </w:rPr>
            </w:pPr>
          </w:p>
        </w:tc>
        <w:tc>
          <w:tcPr>
            <w:tcW w:w="4659" w:type="dxa"/>
            <w:gridSpan w:val="5"/>
            <w:shd w:val="clear" w:color="auto" w:fill="auto"/>
          </w:tcPr>
          <w:p w:rsidR="000D1D56" w:rsidRPr="00D332E6" w:rsidRDefault="000D1D56" w:rsidP="00F268A3">
            <w:pPr>
              <w:pStyle w:val="a7"/>
              <w:jc w:val="both"/>
              <w:rPr>
                <w:rFonts w:ascii="Times New Roman" w:hAnsi="Times New Roman"/>
                <w:bCs/>
                <w:sz w:val="20"/>
                <w:szCs w:val="20"/>
                <w:lang w:val="kk-KZ"/>
              </w:rPr>
            </w:pPr>
            <w:r w:rsidRPr="00D332E6">
              <w:rPr>
                <w:bCs/>
                <w:sz w:val="20"/>
                <w:szCs w:val="20"/>
                <w:lang w:val="kk-KZ"/>
              </w:rPr>
              <w:t>3.3 Ж</w:t>
            </w:r>
            <w:r w:rsidRPr="00D332E6">
              <w:rPr>
                <w:rFonts w:ascii="Times New Roman" w:hAnsi="Times New Roman"/>
                <w:bCs/>
                <w:sz w:val="20"/>
                <w:szCs w:val="20"/>
                <w:lang w:val="kk-KZ"/>
              </w:rPr>
              <w:t>И –</w:t>
            </w:r>
            <w:r w:rsidRPr="00D332E6">
              <w:rPr>
                <w:rFonts w:ascii="Times New Roman" w:hAnsi="Times New Roman"/>
                <w:sz w:val="20"/>
                <w:szCs w:val="20"/>
                <w:lang w:val="kk-KZ"/>
              </w:rPr>
              <w:t xml:space="preserve"> Психологиялық денсаулық пен әлеуметтенуді зерттейтін   психодиагностикалық әдістердің тиімділігін  </w:t>
            </w:r>
            <w:r w:rsidRPr="00D332E6">
              <w:rPr>
                <w:rFonts w:ascii="Times New Roman" w:hAnsi="Times New Roman"/>
                <w:bCs/>
                <w:sz w:val="20"/>
                <w:szCs w:val="20"/>
                <w:lang w:val="kk-KZ"/>
              </w:rPr>
              <w:t>ажырату;</w:t>
            </w:r>
          </w:p>
        </w:tc>
      </w:tr>
      <w:tr w:rsidR="000D1D56" w:rsidRPr="00D332E6" w:rsidTr="0051516A">
        <w:trPr>
          <w:trHeight w:val="701"/>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val="restart"/>
            <w:shd w:val="clear" w:color="auto" w:fill="auto"/>
          </w:tcPr>
          <w:p w:rsidR="000D1D56" w:rsidRPr="00D332E6" w:rsidRDefault="000D1D56" w:rsidP="00F268A3">
            <w:pPr>
              <w:jc w:val="both"/>
              <w:rPr>
                <w:sz w:val="20"/>
                <w:szCs w:val="20"/>
                <w:lang w:val="kk-KZ"/>
              </w:rPr>
            </w:pPr>
            <w:r w:rsidRPr="00D332E6">
              <w:rPr>
                <w:sz w:val="20"/>
                <w:szCs w:val="20"/>
                <w:lang w:val="kk-KZ"/>
              </w:rPr>
              <w:t>4-ОН: Тұлғаралық қарым-қатынас психологиясын талдау арқылы қоғамдық сананы жаңғыртуда психотехнологияларды  пайдалану</w:t>
            </w:r>
          </w:p>
        </w:tc>
        <w:tc>
          <w:tcPr>
            <w:tcW w:w="4659" w:type="dxa"/>
            <w:gridSpan w:val="5"/>
            <w:shd w:val="clear" w:color="auto" w:fill="auto"/>
          </w:tcPr>
          <w:p w:rsidR="000D1D56" w:rsidRPr="00D332E6" w:rsidRDefault="000D1D56" w:rsidP="00F268A3">
            <w:pPr>
              <w:jc w:val="both"/>
              <w:rPr>
                <w:sz w:val="20"/>
                <w:szCs w:val="20"/>
                <w:lang w:val="kk-KZ"/>
              </w:rPr>
            </w:pPr>
            <w:r w:rsidRPr="00D332E6">
              <w:rPr>
                <w:bCs/>
                <w:sz w:val="20"/>
                <w:szCs w:val="20"/>
                <w:lang w:val="kk-KZ"/>
              </w:rPr>
              <w:t>4.1 ЖИ – тұлғааралық қарым-қатынас психологиясы  негізінде психотехнологияларды  игеру;</w:t>
            </w:r>
          </w:p>
        </w:tc>
      </w:tr>
      <w:tr w:rsidR="000D1D56" w:rsidRPr="00B824C0" w:rsidTr="0051516A">
        <w:trPr>
          <w:trHeight w:val="540"/>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rsidR="000D1D56" w:rsidRPr="00D332E6" w:rsidRDefault="000D1D56" w:rsidP="00F268A3">
            <w:pPr>
              <w:jc w:val="both"/>
              <w:rPr>
                <w:sz w:val="20"/>
                <w:szCs w:val="20"/>
                <w:lang w:val="kk-KZ" w:eastAsia="ar-SA"/>
              </w:rPr>
            </w:pPr>
          </w:p>
        </w:tc>
        <w:tc>
          <w:tcPr>
            <w:tcW w:w="4659" w:type="dxa"/>
            <w:gridSpan w:val="5"/>
            <w:shd w:val="clear" w:color="auto" w:fill="auto"/>
          </w:tcPr>
          <w:p w:rsidR="000D1D56" w:rsidRPr="00D332E6" w:rsidRDefault="000D1D56" w:rsidP="00F268A3">
            <w:pPr>
              <w:jc w:val="both"/>
              <w:rPr>
                <w:sz w:val="20"/>
                <w:szCs w:val="20"/>
                <w:lang w:val="kk-KZ"/>
              </w:rPr>
            </w:pPr>
            <w:r w:rsidRPr="00D332E6">
              <w:rPr>
                <w:bCs/>
                <w:sz w:val="20"/>
                <w:szCs w:val="20"/>
                <w:lang w:val="kk-KZ"/>
              </w:rPr>
              <w:t>4.2 ЖИ тұлғалық дамудағы  қарым-қатынас пен коммуникацияның  айырмашылығын меңгеру;</w:t>
            </w:r>
          </w:p>
        </w:tc>
      </w:tr>
      <w:tr w:rsidR="000D1D56" w:rsidRPr="00D332E6" w:rsidTr="0051516A">
        <w:trPr>
          <w:trHeight w:val="518"/>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rsidR="000D1D56" w:rsidRPr="00D332E6" w:rsidRDefault="000D1D56" w:rsidP="00F268A3">
            <w:pPr>
              <w:jc w:val="both"/>
              <w:rPr>
                <w:sz w:val="20"/>
                <w:szCs w:val="20"/>
                <w:lang w:val="kk-KZ" w:eastAsia="ar-SA"/>
              </w:rPr>
            </w:pPr>
          </w:p>
        </w:tc>
        <w:tc>
          <w:tcPr>
            <w:tcW w:w="4659" w:type="dxa"/>
            <w:gridSpan w:val="5"/>
            <w:shd w:val="clear" w:color="auto" w:fill="auto"/>
          </w:tcPr>
          <w:p w:rsidR="000D1D56" w:rsidRPr="00D332E6" w:rsidRDefault="000D1D56" w:rsidP="00F268A3">
            <w:pPr>
              <w:jc w:val="both"/>
              <w:rPr>
                <w:sz w:val="20"/>
                <w:szCs w:val="20"/>
                <w:lang w:val="kk-KZ"/>
              </w:rPr>
            </w:pPr>
            <w:r w:rsidRPr="00D332E6">
              <w:rPr>
                <w:bCs/>
                <w:sz w:val="20"/>
                <w:szCs w:val="20"/>
                <w:lang w:val="kk-KZ"/>
              </w:rPr>
              <w:t>4.3 ЖИ</w:t>
            </w:r>
            <w:r w:rsidRPr="00D332E6">
              <w:rPr>
                <w:bCs/>
                <w:sz w:val="20"/>
                <w:szCs w:val="20"/>
              </w:rPr>
              <w:t xml:space="preserve"> </w:t>
            </w:r>
            <w:r w:rsidRPr="00D332E6">
              <w:rPr>
                <w:bCs/>
                <w:sz w:val="20"/>
                <w:szCs w:val="20"/>
                <w:lang w:val="kk-KZ"/>
              </w:rPr>
              <w:t>тұлғаның коммуникативті дағдыларды  мен  коммуникация модельдеріне  мысалдар келтіру</w:t>
            </w:r>
          </w:p>
        </w:tc>
      </w:tr>
      <w:tr w:rsidR="000D1D56" w:rsidRPr="00D332E6" w:rsidTr="0051516A">
        <w:trPr>
          <w:trHeight w:val="348"/>
        </w:trPr>
        <w:tc>
          <w:tcPr>
            <w:tcW w:w="2411" w:type="dxa"/>
            <w:gridSpan w:val="3"/>
            <w:vMerge w:val="restart"/>
          </w:tcPr>
          <w:p w:rsidR="000D1D56" w:rsidRPr="00D332E6" w:rsidRDefault="000D1D56" w:rsidP="00F268A3">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val="restart"/>
            <w:shd w:val="clear" w:color="auto" w:fill="auto"/>
          </w:tcPr>
          <w:p w:rsidR="000D1D56" w:rsidRPr="00D332E6" w:rsidRDefault="000D1D56" w:rsidP="00F268A3">
            <w:pPr>
              <w:jc w:val="both"/>
              <w:rPr>
                <w:sz w:val="20"/>
                <w:szCs w:val="20"/>
                <w:lang w:val="kk-KZ" w:eastAsia="ar-SA"/>
              </w:rPr>
            </w:pPr>
            <w:r w:rsidRPr="00D332E6">
              <w:rPr>
                <w:sz w:val="20"/>
                <w:szCs w:val="20"/>
                <w:lang w:val="kk-KZ"/>
              </w:rPr>
              <w:t xml:space="preserve">5-ОН: Тұлғаның  мінез-құлық модельдерін талдау арқылы </w:t>
            </w:r>
            <w:r w:rsidRPr="00D332E6">
              <w:rPr>
                <w:sz w:val="20"/>
                <w:szCs w:val="20"/>
                <w:lang w:val="kk-KZ"/>
              </w:rPr>
              <w:lastRenderedPageBreak/>
              <w:t>әлеуметтік интеллект және имидж  түсініктерін қалыптастыруға  бағытталған психологиялық бағдарлама құрастыру</w:t>
            </w:r>
          </w:p>
        </w:tc>
        <w:tc>
          <w:tcPr>
            <w:tcW w:w="4659" w:type="dxa"/>
            <w:gridSpan w:val="5"/>
            <w:shd w:val="clear" w:color="auto" w:fill="auto"/>
          </w:tcPr>
          <w:p w:rsidR="000D1D56" w:rsidRPr="00D332E6" w:rsidRDefault="000D1D56" w:rsidP="00F268A3">
            <w:pPr>
              <w:jc w:val="both"/>
              <w:rPr>
                <w:sz w:val="20"/>
                <w:szCs w:val="20"/>
                <w:lang w:val="kk-KZ"/>
              </w:rPr>
            </w:pPr>
            <w:r w:rsidRPr="00D332E6">
              <w:rPr>
                <w:bCs/>
                <w:sz w:val="20"/>
                <w:szCs w:val="20"/>
                <w:lang w:val="kk-KZ"/>
              </w:rPr>
              <w:lastRenderedPageBreak/>
              <w:t xml:space="preserve">5.1 ЖИ – </w:t>
            </w:r>
            <w:r w:rsidRPr="00D332E6">
              <w:rPr>
                <w:sz w:val="20"/>
                <w:szCs w:val="20"/>
                <w:lang w:val="kk-KZ"/>
              </w:rPr>
              <w:t>конфликт психологиясы негізінде мінез-құлық модельдерін  құру</w:t>
            </w:r>
            <w:r w:rsidRPr="00D332E6">
              <w:rPr>
                <w:bCs/>
                <w:sz w:val="20"/>
                <w:szCs w:val="20"/>
                <w:lang w:val="kk-KZ"/>
              </w:rPr>
              <w:t>;</w:t>
            </w:r>
          </w:p>
        </w:tc>
      </w:tr>
      <w:tr w:rsidR="000D1D56" w:rsidRPr="00B824C0" w:rsidTr="0051516A">
        <w:trPr>
          <w:trHeight w:val="346"/>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rsidR="000D1D56" w:rsidRPr="00D332E6" w:rsidRDefault="000D1D56" w:rsidP="00F268A3">
            <w:pPr>
              <w:jc w:val="both"/>
              <w:rPr>
                <w:sz w:val="20"/>
                <w:szCs w:val="20"/>
                <w:lang w:val="kk-KZ" w:eastAsia="ar-SA"/>
              </w:rPr>
            </w:pPr>
          </w:p>
        </w:tc>
        <w:tc>
          <w:tcPr>
            <w:tcW w:w="4659" w:type="dxa"/>
            <w:gridSpan w:val="5"/>
            <w:shd w:val="clear" w:color="auto" w:fill="auto"/>
          </w:tcPr>
          <w:p w:rsidR="000D1D56" w:rsidRPr="00D332E6" w:rsidRDefault="000D1D56" w:rsidP="00F268A3">
            <w:pPr>
              <w:jc w:val="both"/>
              <w:rPr>
                <w:bCs/>
                <w:sz w:val="20"/>
                <w:szCs w:val="20"/>
                <w:lang w:val="kk-KZ"/>
              </w:rPr>
            </w:pPr>
            <w:r w:rsidRPr="00D332E6">
              <w:rPr>
                <w:bCs/>
                <w:sz w:val="20"/>
                <w:szCs w:val="20"/>
                <w:lang w:val="kk-KZ"/>
              </w:rPr>
              <w:t>5.2 ЖИ –</w:t>
            </w:r>
            <w:r w:rsidRPr="00D332E6">
              <w:rPr>
                <w:sz w:val="20"/>
                <w:szCs w:val="20"/>
                <w:lang w:val="kk-KZ"/>
              </w:rPr>
              <w:t xml:space="preserve"> Әлеуметтік интеллект пен әлеуметтік табыстылықтың  деңгейлері мен түрлеріне сызба құрастыру</w:t>
            </w:r>
            <w:r w:rsidRPr="00D332E6">
              <w:rPr>
                <w:bCs/>
                <w:sz w:val="20"/>
                <w:szCs w:val="20"/>
                <w:lang w:val="kk-KZ"/>
              </w:rPr>
              <w:t>;</w:t>
            </w:r>
          </w:p>
        </w:tc>
      </w:tr>
      <w:tr w:rsidR="000D1D56" w:rsidRPr="00B824C0" w:rsidTr="0051516A">
        <w:trPr>
          <w:trHeight w:val="346"/>
        </w:trPr>
        <w:tc>
          <w:tcPr>
            <w:tcW w:w="2411" w:type="dxa"/>
            <w:gridSpan w:val="3"/>
            <w:vMerge/>
          </w:tcPr>
          <w:p w:rsidR="000D1D56" w:rsidRPr="00D332E6" w:rsidRDefault="000D1D56" w:rsidP="00F268A3">
            <w:pPr>
              <w:widowControl w:val="0"/>
              <w:pBdr>
                <w:top w:val="nil"/>
                <w:left w:val="nil"/>
                <w:bottom w:val="nil"/>
                <w:right w:val="nil"/>
                <w:between w:val="nil"/>
              </w:pBdr>
              <w:spacing w:line="276" w:lineRule="auto"/>
              <w:rPr>
                <w:b/>
                <w:color w:val="000000"/>
                <w:sz w:val="20"/>
                <w:szCs w:val="20"/>
                <w:lang w:val="kk-KZ"/>
              </w:rPr>
            </w:pPr>
          </w:p>
        </w:tc>
        <w:tc>
          <w:tcPr>
            <w:tcW w:w="3420" w:type="dxa"/>
            <w:gridSpan w:val="6"/>
            <w:vMerge/>
            <w:shd w:val="clear" w:color="auto" w:fill="auto"/>
          </w:tcPr>
          <w:p w:rsidR="000D1D56" w:rsidRPr="00D332E6" w:rsidRDefault="000D1D56" w:rsidP="00F268A3">
            <w:pPr>
              <w:jc w:val="both"/>
              <w:rPr>
                <w:sz w:val="20"/>
                <w:szCs w:val="20"/>
                <w:lang w:val="kk-KZ" w:eastAsia="ar-SA"/>
              </w:rPr>
            </w:pPr>
          </w:p>
        </w:tc>
        <w:tc>
          <w:tcPr>
            <w:tcW w:w="4659" w:type="dxa"/>
            <w:gridSpan w:val="5"/>
            <w:shd w:val="clear" w:color="auto" w:fill="auto"/>
          </w:tcPr>
          <w:p w:rsidR="000D1D56" w:rsidRPr="00D332E6" w:rsidRDefault="000D1D56" w:rsidP="00F268A3">
            <w:pPr>
              <w:jc w:val="both"/>
              <w:rPr>
                <w:bCs/>
                <w:sz w:val="20"/>
                <w:szCs w:val="20"/>
                <w:lang w:val="kk-KZ"/>
              </w:rPr>
            </w:pPr>
            <w:r w:rsidRPr="00D332E6">
              <w:rPr>
                <w:bCs/>
                <w:sz w:val="20"/>
                <w:szCs w:val="20"/>
                <w:lang w:val="kk-KZ"/>
              </w:rPr>
              <w:t>5.3 ЖИ – әлеуметтік интеллект пен имиджді қалыптастыру бағдарламаларын дайындау және жетілдіру</w:t>
            </w:r>
          </w:p>
        </w:tc>
      </w:tr>
      <w:tr w:rsidR="000D1D56" w:rsidRPr="00D332E6" w:rsidTr="0051516A">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b/>
                <w:sz w:val="20"/>
                <w:szCs w:val="20"/>
              </w:rPr>
            </w:pPr>
            <w:proofErr w:type="spellStart"/>
            <w:r w:rsidRPr="00D332E6">
              <w:rPr>
                <w:b/>
                <w:sz w:val="20"/>
                <w:szCs w:val="20"/>
              </w:rPr>
              <w:t>Пререквизи</w:t>
            </w:r>
            <w:proofErr w:type="spellEnd"/>
            <w:r w:rsidRPr="00D332E6">
              <w:rPr>
                <w:b/>
                <w:sz w:val="20"/>
                <w:szCs w:val="20"/>
                <w:lang w:val="kk-KZ"/>
              </w:rPr>
              <w:t>ттер</w:t>
            </w:r>
            <w:r w:rsidRPr="00D332E6">
              <w:rPr>
                <w:b/>
                <w:sz w:val="20"/>
                <w:szCs w:val="20"/>
              </w:rPr>
              <w:t xml:space="preserve"> </w:t>
            </w:r>
          </w:p>
        </w:tc>
        <w:tc>
          <w:tcPr>
            <w:tcW w:w="8079" w:type="dxa"/>
            <w:gridSpan w:val="11"/>
            <w:tcBorders>
              <w:top w:val="single" w:sz="4" w:space="0" w:color="000000" w:themeColor="text1"/>
              <w:left w:val="single" w:sz="4" w:space="0" w:color="000000" w:themeColor="text1"/>
              <w:right w:val="single" w:sz="4" w:space="0" w:color="000000" w:themeColor="text1"/>
            </w:tcBorders>
            <w:shd w:val="clear" w:color="auto" w:fill="auto"/>
          </w:tcPr>
          <w:p w:rsidR="000D1D56" w:rsidRPr="00D332E6" w:rsidRDefault="000D1D56" w:rsidP="00F268A3">
            <w:pPr>
              <w:rPr>
                <w:b/>
                <w:sz w:val="20"/>
                <w:szCs w:val="20"/>
              </w:rPr>
            </w:pPr>
            <w:r w:rsidRPr="00D332E6">
              <w:rPr>
                <w:sz w:val="20"/>
                <w:szCs w:val="20"/>
                <w:lang w:val="kk-KZ"/>
              </w:rPr>
              <w:t>«Мамандыққа кіріспе», «Философия», «Әлеуметтану», «Әлеуметтік  психология».</w:t>
            </w:r>
          </w:p>
        </w:tc>
      </w:tr>
      <w:tr w:rsidR="000D1D56" w:rsidRPr="00D332E6" w:rsidTr="0051516A">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b/>
                <w:sz w:val="20"/>
                <w:szCs w:val="20"/>
                <w:lang w:val="kk-KZ"/>
              </w:rPr>
            </w:pPr>
            <w:proofErr w:type="spellStart"/>
            <w:r w:rsidRPr="00D332E6">
              <w:rPr>
                <w:b/>
                <w:sz w:val="20"/>
                <w:szCs w:val="20"/>
              </w:rPr>
              <w:t>Постреквизит</w:t>
            </w:r>
            <w:proofErr w:type="spellEnd"/>
            <w:r w:rsidRPr="00D332E6">
              <w:rPr>
                <w:b/>
                <w:sz w:val="20"/>
                <w:szCs w:val="20"/>
                <w:lang w:val="kk-KZ"/>
              </w:rPr>
              <w:t>тер</w:t>
            </w:r>
          </w:p>
        </w:tc>
        <w:tc>
          <w:tcPr>
            <w:tcW w:w="8079" w:type="dxa"/>
            <w:gridSpan w:val="11"/>
            <w:tcBorders>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rPr>
                <w:sz w:val="20"/>
                <w:szCs w:val="20"/>
              </w:rPr>
            </w:pPr>
            <w:r w:rsidRPr="00D332E6">
              <w:rPr>
                <w:bCs/>
                <w:sz w:val="20"/>
                <w:szCs w:val="20"/>
                <w:lang w:val="kk-KZ"/>
              </w:rPr>
              <w:t xml:space="preserve">Тұлға </w:t>
            </w:r>
            <w:r w:rsidRPr="00D332E6">
              <w:rPr>
                <w:sz w:val="20"/>
                <w:szCs w:val="20"/>
                <w:lang w:val="kk-KZ"/>
              </w:rPr>
              <w:t xml:space="preserve"> психологиясы және т.б. базалық курстары.</w:t>
            </w:r>
            <w:r w:rsidRPr="00D332E6">
              <w:rPr>
                <w:bCs/>
                <w:sz w:val="20"/>
                <w:szCs w:val="20"/>
                <w:lang w:val="kk-KZ"/>
              </w:rPr>
              <w:t xml:space="preserve"> </w:t>
            </w:r>
          </w:p>
        </w:tc>
      </w:tr>
      <w:tr w:rsidR="000D1D56" w:rsidRPr="00D332E6" w:rsidTr="0051516A">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D1D56" w:rsidRPr="00D332E6" w:rsidRDefault="000D1D56" w:rsidP="00F268A3">
            <w:pPr>
              <w:pBdr>
                <w:top w:val="nil"/>
                <w:left w:val="nil"/>
                <w:bottom w:val="nil"/>
                <w:right w:val="nil"/>
                <w:between w:val="nil"/>
              </w:pBdr>
              <w:rPr>
                <w:bCs/>
                <w:color w:val="FF0000"/>
                <w:sz w:val="20"/>
                <w:szCs w:val="20"/>
                <w:shd w:val="clear" w:color="auto" w:fill="FFFFFF"/>
                <w:lang w:val="kk-KZ"/>
              </w:rPr>
            </w:pPr>
            <w:r w:rsidRPr="00D332E6">
              <w:rPr>
                <w:b/>
                <w:sz w:val="20"/>
                <w:szCs w:val="20"/>
                <w:lang w:val="kk-KZ"/>
              </w:rPr>
              <w:t xml:space="preserve">Оқу </w:t>
            </w:r>
            <w:r w:rsidRPr="00D332E6">
              <w:rPr>
                <w:b/>
                <w:sz w:val="20"/>
                <w:szCs w:val="20"/>
              </w:rPr>
              <w:t>ресурс</w:t>
            </w:r>
            <w:r w:rsidRPr="00D332E6">
              <w:rPr>
                <w:b/>
                <w:sz w:val="20"/>
                <w:szCs w:val="20"/>
                <w:lang w:val="kk-KZ"/>
              </w:rPr>
              <w:t>тары</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268A3" w:rsidRPr="006265A7" w:rsidRDefault="00F268A3" w:rsidP="00F268A3">
            <w:pPr>
              <w:rPr>
                <w:sz w:val="18"/>
                <w:szCs w:val="18"/>
                <w:lang w:val="kk-KZ"/>
              </w:rPr>
            </w:pPr>
            <w:r w:rsidRPr="006265A7">
              <w:rPr>
                <w:b/>
                <w:bCs/>
                <w:color w:val="000000"/>
                <w:sz w:val="18"/>
                <w:szCs w:val="18"/>
                <w:lang w:val="kk-KZ"/>
              </w:rPr>
              <w:t xml:space="preserve">Әдебиет: </w:t>
            </w:r>
            <w:r w:rsidRPr="006265A7">
              <w:rPr>
                <w:color w:val="000000"/>
                <w:sz w:val="18"/>
                <w:szCs w:val="18"/>
                <w:lang w:val="kk-KZ"/>
              </w:rPr>
              <w:t>негізгі</w:t>
            </w:r>
            <w:r w:rsidRPr="006265A7">
              <w:rPr>
                <w:color w:val="000000" w:themeColor="text1"/>
                <w:sz w:val="18"/>
                <w:szCs w:val="18"/>
                <w:lang w:val="kk-KZ"/>
              </w:rPr>
              <w:t>, қосымша.</w:t>
            </w:r>
            <w:r w:rsidRPr="006265A7">
              <w:rPr>
                <w:sz w:val="18"/>
                <w:szCs w:val="18"/>
                <w:lang w:val="kk-KZ"/>
              </w:rPr>
              <w:t xml:space="preserve"> </w:t>
            </w:r>
          </w:p>
          <w:p w:rsidR="000D1D56" w:rsidRPr="00D332E6" w:rsidRDefault="000D1D56" w:rsidP="00F268A3">
            <w:pPr>
              <w:shd w:val="clear" w:color="auto" w:fill="FFFFFF"/>
              <w:jc w:val="both"/>
              <w:textAlignment w:val="baseline"/>
              <w:rPr>
                <w:sz w:val="20"/>
                <w:szCs w:val="20"/>
                <w:lang w:val="kk-KZ"/>
              </w:rPr>
            </w:pPr>
            <w:r w:rsidRPr="00D332E6">
              <w:rPr>
                <w:sz w:val="20"/>
                <w:szCs w:val="20"/>
                <w:lang w:val="kk-KZ"/>
              </w:rPr>
              <w:t>1. Психология: оқу құралы / С.Қ. Бердібаева, К.К. Сайлинова, Э.Т. Адилова, Ж.К. Айдосова, І.Қ. Қайратова. Алматы: Қазақ университеті, 2021. – 180 б.</w:t>
            </w:r>
          </w:p>
          <w:p w:rsidR="000D1D56" w:rsidRPr="00D332E6" w:rsidRDefault="000D1D56" w:rsidP="00F268A3">
            <w:pPr>
              <w:shd w:val="clear" w:color="auto" w:fill="FFFFFF"/>
              <w:jc w:val="both"/>
              <w:textAlignment w:val="baseline"/>
              <w:rPr>
                <w:sz w:val="20"/>
                <w:szCs w:val="20"/>
                <w:lang w:val="kk-KZ"/>
              </w:rPr>
            </w:pPr>
            <w:r w:rsidRPr="00D332E6">
              <w:rPr>
                <w:sz w:val="20"/>
                <w:szCs w:val="20"/>
                <w:lang w:val="kk-KZ"/>
              </w:rPr>
              <w:t xml:space="preserve">2. Жақыпов С.М. Жалпы психологияға кіріспе. Алматы, Қазақ университеті, 2012. – 207 б. </w:t>
            </w:r>
          </w:p>
          <w:p w:rsidR="000D1D56" w:rsidRPr="00D332E6" w:rsidRDefault="000D1D56" w:rsidP="00F268A3">
            <w:pPr>
              <w:shd w:val="clear" w:color="auto" w:fill="FFFFFF"/>
              <w:jc w:val="both"/>
              <w:textAlignment w:val="baseline"/>
              <w:rPr>
                <w:sz w:val="20"/>
                <w:szCs w:val="20"/>
                <w:lang w:val="kk-KZ"/>
              </w:rPr>
            </w:pPr>
            <w:r w:rsidRPr="00D332E6">
              <w:rPr>
                <w:sz w:val="20"/>
                <w:szCs w:val="20"/>
                <w:lang w:val="kk-KZ"/>
              </w:rPr>
              <w:t>3. Жақыпов С.М. Жалпы психология негіздері. Алматы, Алла прима, 2021. – 207 б.</w:t>
            </w:r>
          </w:p>
          <w:p w:rsidR="000D1D56" w:rsidRDefault="000D1D56" w:rsidP="00F268A3">
            <w:pPr>
              <w:pStyle w:val="--8-5"/>
              <w:shd w:val="clear" w:color="auto" w:fill="FFFFFF"/>
              <w:tabs>
                <w:tab w:val="left" w:pos="314"/>
              </w:tabs>
              <w:spacing w:before="0" w:beforeAutospacing="0" w:after="0" w:afterAutospacing="0"/>
              <w:jc w:val="both"/>
              <w:rPr>
                <w:rStyle w:val="charoverride-10"/>
                <w:sz w:val="20"/>
                <w:szCs w:val="20"/>
                <w:lang w:val="kk-KZ"/>
              </w:rPr>
            </w:pPr>
            <w:r w:rsidRPr="00D332E6">
              <w:rPr>
                <w:rStyle w:val="charoverride-9"/>
                <w:bCs/>
                <w:sz w:val="20"/>
                <w:szCs w:val="20"/>
                <w:lang w:val="kk-KZ"/>
              </w:rPr>
              <w:t>4. Аронсон Э. Көпке ұмтылған жалғыз. Әлеуметтік психологияға кіріспе</w:t>
            </w:r>
            <w:r w:rsidRPr="00D332E6">
              <w:rPr>
                <w:rStyle w:val="charoverride-10"/>
                <w:sz w:val="20"/>
                <w:szCs w:val="20"/>
                <w:lang w:val="kk-KZ"/>
              </w:rPr>
              <w:t>, 11-басылым. – Алматы: «Ұлттық аударма бюросы» қоғамдық қоры, 2018 ж. – 408 б.</w:t>
            </w:r>
          </w:p>
          <w:p w:rsidR="00F268A3" w:rsidRDefault="00F268A3" w:rsidP="00F268A3">
            <w:pPr>
              <w:rPr>
                <w:b/>
                <w:bCs/>
                <w:color w:val="000000" w:themeColor="text1"/>
                <w:sz w:val="18"/>
                <w:szCs w:val="18"/>
                <w:lang w:val="kk-KZ"/>
              </w:rPr>
            </w:pPr>
            <w:r>
              <w:rPr>
                <w:b/>
                <w:bCs/>
                <w:color w:val="000000" w:themeColor="text1"/>
                <w:sz w:val="18"/>
                <w:szCs w:val="18"/>
                <w:lang w:val="kk-KZ"/>
              </w:rPr>
              <w:t>Зерттеушілік инфрақұрылымы</w:t>
            </w:r>
          </w:p>
          <w:p w:rsidR="00F268A3" w:rsidRPr="00091A37" w:rsidRDefault="00F268A3" w:rsidP="00F268A3">
            <w:pPr>
              <w:numPr>
                <w:ilvl w:val="0"/>
                <w:numId w:val="1"/>
              </w:numPr>
              <w:tabs>
                <w:tab w:val="left" w:pos="284"/>
                <w:tab w:val="left" w:pos="993"/>
              </w:tabs>
              <w:autoSpaceDE w:val="0"/>
              <w:autoSpaceDN w:val="0"/>
              <w:ind w:left="0" w:firstLine="0"/>
              <w:jc w:val="both"/>
              <w:rPr>
                <w:sz w:val="20"/>
                <w:szCs w:val="20"/>
              </w:rPr>
            </w:pPr>
            <w:r w:rsidRPr="00091A37">
              <w:rPr>
                <w:sz w:val="20"/>
                <w:szCs w:val="20"/>
              </w:rPr>
              <w:t xml:space="preserve">Обухова Л.Ф. Детская психология. М., </w:t>
            </w:r>
            <w:r w:rsidRPr="00091A37">
              <w:rPr>
                <w:sz w:val="20"/>
                <w:szCs w:val="20"/>
                <w:lang w:val="kk-KZ"/>
              </w:rPr>
              <w:t>2010</w:t>
            </w:r>
          </w:p>
          <w:p w:rsidR="00F268A3" w:rsidRPr="00091A37" w:rsidRDefault="00F268A3" w:rsidP="00F268A3">
            <w:pPr>
              <w:numPr>
                <w:ilvl w:val="0"/>
                <w:numId w:val="1"/>
              </w:numPr>
              <w:tabs>
                <w:tab w:val="left" w:pos="284"/>
                <w:tab w:val="left" w:pos="993"/>
              </w:tabs>
              <w:autoSpaceDE w:val="0"/>
              <w:autoSpaceDN w:val="0"/>
              <w:ind w:left="0" w:firstLine="0"/>
              <w:jc w:val="both"/>
              <w:rPr>
                <w:sz w:val="20"/>
                <w:szCs w:val="20"/>
              </w:rPr>
            </w:pPr>
            <w:proofErr w:type="spellStart"/>
            <w:r w:rsidRPr="00091A37">
              <w:rPr>
                <w:sz w:val="20"/>
                <w:szCs w:val="20"/>
              </w:rPr>
              <w:t>Эльконин</w:t>
            </w:r>
            <w:proofErr w:type="spellEnd"/>
            <w:r w:rsidRPr="00091A37">
              <w:rPr>
                <w:sz w:val="20"/>
                <w:szCs w:val="20"/>
              </w:rPr>
              <w:t xml:space="preserve"> Д.Б. Избранные психологические труды. М.,</w:t>
            </w:r>
            <w:r w:rsidRPr="00091A37">
              <w:rPr>
                <w:sz w:val="20"/>
                <w:szCs w:val="20"/>
                <w:lang w:val="kk-KZ"/>
              </w:rPr>
              <w:t>2009</w:t>
            </w:r>
            <w:r w:rsidRPr="00091A37">
              <w:rPr>
                <w:sz w:val="20"/>
                <w:szCs w:val="20"/>
              </w:rPr>
              <w:t xml:space="preserve">. </w:t>
            </w:r>
          </w:p>
          <w:p w:rsidR="00F268A3" w:rsidRPr="00091A37" w:rsidRDefault="00F268A3" w:rsidP="00F268A3">
            <w:pPr>
              <w:numPr>
                <w:ilvl w:val="0"/>
                <w:numId w:val="1"/>
              </w:numPr>
              <w:tabs>
                <w:tab w:val="left" w:pos="284"/>
                <w:tab w:val="left" w:pos="993"/>
              </w:tabs>
              <w:autoSpaceDE w:val="0"/>
              <w:autoSpaceDN w:val="0"/>
              <w:ind w:left="0" w:firstLine="0"/>
              <w:jc w:val="both"/>
              <w:rPr>
                <w:sz w:val="20"/>
                <w:szCs w:val="20"/>
              </w:rPr>
            </w:pPr>
            <w:proofErr w:type="spellStart"/>
            <w:r w:rsidRPr="00091A37">
              <w:rPr>
                <w:sz w:val="20"/>
                <w:szCs w:val="20"/>
              </w:rPr>
              <w:t>Немов</w:t>
            </w:r>
            <w:proofErr w:type="spellEnd"/>
            <w:r w:rsidRPr="00091A37">
              <w:rPr>
                <w:sz w:val="20"/>
                <w:szCs w:val="20"/>
              </w:rPr>
              <w:t xml:space="preserve"> Р.С. Психология: В 3 кн. – Кн. 2. – М., </w:t>
            </w:r>
            <w:r w:rsidRPr="00091A37">
              <w:rPr>
                <w:sz w:val="20"/>
                <w:szCs w:val="20"/>
                <w:lang w:val="kk-KZ"/>
              </w:rPr>
              <w:t>2008</w:t>
            </w:r>
            <w:r w:rsidRPr="00091A37">
              <w:rPr>
                <w:sz w:val="20"/>
                <w:szCs w:val="20"/>
              </w:rPr>
              <w:t>.</w:t>
            </w:r>
          </w:p>
          <w:p w:rsidR="00F268A3" w:rsidRPr="00091A37" w:rsidRDefault="00F268A3" w:rsidP="00F268A3">
            <w:pPr>
              <w:numPr>
                <w:ilvl w:val="0"/>
                <w:numId w:val="1"/>
              </w:numPr>
              <w:tabs>
                <w:tab w:val="left" w:pos="284"/>
                <w:tab w:val="left" w:pos="993"/>
              </w:tabs>
              <w:autoSpaceDE w:val="0"/>
              <w:autoSpaceDN w:val="0"/>
              <w:ind w:left="0" w:firstLine="0"/>
              <w:jc w:val="both"/>
              <w:rPr>
                <w:sz w:val="20"/>
                <w:szCs w:val="20"/>
              </w:rPr>
            </w:pPr>
            <w:r w:rsidRPr="00091A37">
              <w:rPr>
                <w:sz w:val="20"/>
                <w:szCs w:val="20"/>
                <w:lang w:val="kk-KZ"/>
              </w:rPr>
              <w:t>Психология 1-10 томдық. Адамзат ақыл-ойының қазынасы Алматы, 2007 ж.</w:t>
            </w:r>
          </w:p>
          <w:p w:rsidR="00F268A3" w:rsidRPr="00F268A3" w:rsidRDefault="00F268A3" w:rsidP="00F268A3">
            <w:pPr>
              <w:numPr>
                <w:ilvl w:val="0"/>
                <w:numId w:val="1"/>
              </w:numPr>
              <w:tabs>
                <w:tab w:val="left" w:pos="284"/>
                <w:tab w:val="left" w:pos="993"/>
              </w:tabs>
              <w:autoSpaceDE w:val="0"/>
              <w:autoSpaceDN w:val="0"/>
              <w:ind w:left="0" w:firstLine="0"/>
              <w:jc w:val="both"/>
              <w:rPr>
                <w:sz w:val="20"/>
                <w:szCs w:val="20"/>
              </w:rPr>
            </w:pPr>
            <w:proofErr w:type="spellStart"/>
            <w:r w:rsidRPr="00091A37">
              <w:rPr>
                <w:sz w:val="20"/>
                <w:szCs w:val="20"/>
              </w:rPr>
              <w:t>Жұбаназарова</w:t>
            </w:r>
            <w:proofErr w:type="spellEnd"/>
            <w:r w:rsidRPr="00091A37">
              <w:rPr>
                <w:sz w:val="20"/>
                <w:szCs w:val="20"/>
              </w:rPr>
              <w:t xml:space="preserve"> Н.С. </w:t>
            </w:r>
            <w:proofErr w:type="spellStart"/>
            <w:r w:rsidRPr="00091A37">
              <w:rPr>
                <w:sz w:val="20"/>
                <w:szCs w:val="20"/>
              </w:rPr>
              <w:t>Жас</w:t>
            </w:r>
            <w:proofErr w:type="spellEnd"/>
            <w:r w:rsidRPr="00091A37">
              <w:rPr>
                <w:sz w:val="20"/>
                <w:szCs w:val="20"/>
              </w:rPr>
              <w:t xml:space="preserve"> </w:t>
            </w:r>
            <w:proofErr w:type="spellStart"/>
            <w:r w:rsidRPr="00091A37">
              <w:rPr>
                <w:sz w:val="20"/>
                <w:szCs w:val="20"/>
              </w:rPr>
              <w:t>ерекшелік</w:t>
            </w:r>
            <w:proofErr w:type="spellEnd"/>
            <w:r w:rsidRPr="00091A37">
              <w:rPr>
                <w:sz w:val="20"/>
                <w:szCs w:val="20"/>
              </w:rPr>
              <w:t xml:space="preserve"> </w:t>
            </w:r>
            <w:proofErr w:type="spellStart"/>
            <w:r w:rsidRPr="00091A37">
              <w:rPr>
                <w:sz w:val="20"/>
                <w:szCs w:val="20"/>
              </w:rPr>
              <w:t>психологиясы</w:t>
            </w:r>
            <w:proofErr w:type="spellEnd"/>
            <w:r w:rsidRPr="00091A37">
              <w:rPr>
                <w:sz w:val="20"/>
                <w:szCs w:val="20"/>
              </w:rPr>
              <w:t xml:space="preserve">. </w:t>
            </w:r>
            <w:r w:rsidRPr="00091A37">
              <w:rPr>
                <w:sz w:val="20"/>
                <w:szCs w:val="20"/>
                <w:lang w:val="kk-KZ"/>
              </w:rPr>
              <w:t>«Қазақ университеті» 2013ж.</w:t>
            </w:r>
          </w:p>
          <w:p w:rsidR="00F268A3" w:rsidRPr="00F268A3" w:rsidRDefault="00F268A3" w:rsidP="00F268A3">
            <w:pPr>
              <w:rPr>
                <w:rStyle w:val="charoverride-10"/>
                <w:b/>
                <w:bCs/>
                <w:color w:val="000000" w:themeColor="text1"/>
                <w:sz w:val="20"/>
                <w:szCs w:val="20"/>
                <w:lang w:val="kk-KZ"/>
              </w:rPr>
            </w:pPr>
            <w:r>
              <w:rPr>
                <w:b/>
                <w:bCs/>
                <w:color w:val="000000" w:themeColor="text1"/>
                <w:sz w:val="20"/>
                <w:szCs w:val="20"/>
                <w:lang w:val="kk-KZ"/>
              </w:rPr>
              <w:t xml:space="preserve">Мәліметтердің кәсіби ғылыми </w:t>
            </w:r>
            <w:r w:rsidRPr="00407938">
              <w:rPr>
                <w:b/>
                <w:bCs/>
                <w:color w:val="000000" w:themeColor="text1"/>
                <w:sz w:val="20"/>
                <w:szCs w:val="20"/>
                <w:lang w:val="kk-KZ"/>
              </w:rPr>
              <w:t>баз</w:t>
            </w:r>
            <w:r>
              <w:rPr>
                <w:b/>
                <w:bCs/>
                <w:color w:val="000000" w:themeColor="text1"/>
                <w:sz w:val="20"/>
                <w:szCs w:val="20"/>
                <w:lang w:val="kk-KZ"/>
              </w:rPr>
              <w:t>асы</w:t>
            </w:r>
            <w:r w:rsidRPr="00407938">
              <w:rPr>
                <w:b/>
                <w:bCs/>
                <w:color w:val="000000" w:themeColor="text1"/>
                <w:sz w:val="20"/>
                <w:szCs w:val="20"/>
                <w:lang w:val="kk-KZ"/>
              </w:rPr>
              <w:t xml:space="preserve"> </w:t>
            </w:r>
          </w:p>
          <w:p w:rsidR="000D1D56" w:rsidRPr="00D332E6" w:rsidRDefault="000D1D56" w:rsidP="00F268A3">
            <w:pPr>
              <w:shd w:val="clear" w:color="auto" w:fill="FFFFFF"/>
              <w:jc w:val="both"/>
              <w:textAlignment w:val="baseline"/>
              <w:rPr>
                <w:sz w:val="20"/>
                <w:szCs w:val="20"/>
                <w:lang w:val="kk-KZ"/>
              </w:rPr>
            </w:pPr>
            <w:r w:rsidRPr="00D332E6">
              <w:rPr>
                <w:sz w:val="20"/>
                <w:szCs w:val="20"/>
                <w:lang w:val="kk-KZ"/>
              </w:rPr>
              <w:t xml:space="preserve">Ғаламтор ресурстары: </w:t>
            </w:r>
          </w:p>
          <w:p w:rsidR="000D1D56" w:rsidRPr="00D332E6" w:rsidRDefault="000D1D56" w:rsidP="00F268A3">
            <w:pPr>
              <w:autoSpaceDE w:val="0"/>
              <w:autoSpaceDN w:val="0"/>
              <w:adjustRightInd w:val="0"/>
              <w:jc w:val="both"/>
              <w:rPr>
                <w:sz w:val="20"/>
                <w:szCs w:val="20"/>
                <w:lang w:val="kk-KZ"/>
              </w:rPr>
            </w:pPr>
            <w:r w:rsidRPr="00D332E6">
              <w:rPr>
                <w:sz w:val="20"/>
                <w:szCs w:val="20"/>
                <w:lang w:val="kk-KZ"/>
              </w:rPr>
              <w:t xml:space="preserve">1. </w:t>
            </w:r>
            <w:hyperlink r:id="rId5" w:history="1">
              <w:r w:rsidRPr="00D332E6">
                <w:rPr>
                  <w:sz w:val="20"/>
                  <w:szCs w:val="20"/>
                  <w:lang w:val="kk-KZ"/>
                </w:rPr>
                <w:t>http://elibrary.kaznu.kz/ru</w:t>
              </w:r>
            </w:hyperlink>
            <w:r w:rsidRPr="00D332E6">
              <w:rPr>
                <w:sz w:val="20"/>
                <w:szCs w:val="20"/>
                <w:lang w:val="kk-KZ"/>
              </w:rPr>
              <w:t xml:space="preserve"> </w:t>
            </w:r>
          </w:p>
          <w:p w:rsidR="000D1D56" w:rsidRPr="00D332E6" w:rsidRDefault="000D1D56" w:rsidP="00F268A3">
            <w:pPr>
              <w:pBdr>
                <w:top w:val="nil"/>
                <w:left w:val="nil"/>
                <w:bottom w:val="nil"/>
                <w:right w:val="nil"/>
                <w:between w:val="nil"/>
              </w:pBdr>
              <w:jc w:val="both"/>
              <w:rPr>
                <w:sz w:val="20"/>
                <w:szCs w:val="20"/>
                <w:lang w:val="kk-KZ"/>
              </w:rPr>
            </w:pPr>
            <w:r w:rsidRPr="00D332E6">
              <w:rPr>
                <w:sz w:val="20"/>
                <w:szCs w:val="20"/>
                <w:lang w:val="kk-KZ"/>
              </w:rPr>
              <w:t>2. https://fourminutebooks.com/best-psychology-books/</w:t>
            </w:r>
          </w:p>
          <w:p w:rsidR="000D1D56" w:rsidRPr="00D332E6" w:rsidRDefault="000D1D56" w:rsidP="00F268A3">
            <w:pPr>
              <w:pBdr>
                <w:top w:val="nil"/>
                <w:left w:val="nil"/>
                <w:bottom w:val="nil"/>
                <w:right w:val="nil"/>
                <w:between w:val="nil"/>
              </w:pBdr>
              <w:tabs>
                <w:tab w:val="left" w:pos="391"/>
              </w:tabs>
              <w:rPr>
                <w:color w:val="000000"/>
                <w:sz w:val="20"/>
                <w:szCs w:val="20"/>
                <w:lang w:val="kk-KZ"/>
              </w:rPr>
            </w:pPr>
            <w:r w:rsidRPr="00D332E6">
              <w:rPr>
                <w:sz w:val="20"/>
                <w:szCs w:val="20"/>
                <w:lang w:val="kk-KZ"/>
              </w:rPr>
              <w:t xml:space="preserve">3. </w:t>
            </w:r>
            <w:r w:rsidRPr="00D332E6">
              <w:rPr>
                <w:sz w:val="20"/>
                <w:szCs w:val="20"/>
                <w:lang w:val="en-US"/>
              </w:rPr>
              <w:t>http</w:t>
            </w:r>
            <w:r w:rsidRPr="00D332E6">
              <w:rPr>
                <w:sz w:val="20"/>
                <w:szCs w:val="20"/>
              </w:rPr>
              <w:t>://</w:t>
            </w:r>
            <w:r w:rsidRPr="00D332E6">
              <w:rPr>
                <w:sz w:val="20"/>
                <w:szCs w:val="20"/>
                <w:lang w:val="en-US"/>
              </w:rPr>
              <w:t>www</w:t>
            </w:r>
            <w:r w:rsidRPr="00D332E6">
              <w:rPr>
                <w:sz w:val="20"/>
                <w:szCs w:val="20"/>
              </w:rPr>
              <w:t>.</w:t>
            </w:r>
            <w:r w:rsidRPr="00D332E6">
              <w:rPr>
                <w:sz w:val="20"/>
                <w:szCs w:val="20"/>
                <w:lang w:val="en-US"/>
              </w:rPr>
              <w:t>psychology</w:t>
            </w:r>
            <w:r w:rsidRPr="00D332E6">
              <w:rPr>
                <w:sz w:val="20"/>
                <w:szCs w:val="20"/>
              </w:rPr>
              <w:t>.</w:t>
            </w:r>
            <w:proofErr w:type="spellStart"/>
            <w:r w:rsidRPr="00D332E6">
              <w:rPr>
                <w:sz w:val="20"/>
                <w:szCs w:val="20"/>
                <w:lang w:val="en-US"/>
              </w:rPr>
              <w:t>ru</w:t>
            </w:r>
            <w:proofErr w:type="spellEnd"/>
          </w:p>
        </w:tc>
      </w:tr>
      <w:tr w:rsidR="0051516A" w:rsidRPr="0051516A" w:rsidTr="0051516A">
        <w:tblPrEx>
          <w:tblLook w:val="0000" w:firstRow="0" w:lastRow="0" w:firstColumn="0" w:lastColumn="0" w:noHBand="0" w:noVBand="0"/>
        </w:tblPrEx>
        <w:trPr>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51516A" w:rsidRPr="0051516A" w:rsidRDefault="0051516A" w:rsidP="000D5FD1">
            <w:pPr>
              <w:jc w:val="center"/>
              <w:rPr>
                <w:b/>
                <w:bCs/>
                <w:sz w:val="20"/>
                <w:szCs w:val="20"/>
                <w:lang w:val="kk-KZ"/>
              </w:rPr>
            </w:pPr>
            <w:r>
              <w:rPr>
                <w:b/>
                <w:bCs/>
                <w:sz w:val="20"/>
                <w:szCs w:val="20"/>
                <w:lang w:val="kk-KZ"/>
              </w:rPr>
              <w:t>БІЛІМ БЕРУ, БІЛІМ АЛУ ЖӘНЕ БАҒАЛАНУ ТУРАЛЫ АҚПАРАТ</w:t>
            </w:r>
          </w:p>
        </w:tc>
      </w:tr>
      <w:tr w:rsidR="0051516A" w:rsidRPr="0034309A" w:rsidTr="0051516A">
        <w:tblPrEx>
          <w:tblLook w:val="0000" w:firstRow="0" w:lastRow="0" w:firstColumn="0" w:lastColumn="0" w:noHBand="0" w:noVBand="0"/>
        </w:tblPrEx>
        <w:trPr>
          <w:trHeight w:val="368"/>
        </w:trPr>
        <w:tc>
          <w:tcPr>
            <w:tcW w:w="3970"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51516A" w:rsidRPr="0051516A" w:rsidRDefault="0051516A" w:rsidP="000D5FD1">
            <w:pPr>
              <w:jc w:val="both"/>
              <w:rPr>
                <w:b/>
                <w:bCs/>
                <w:sz w:val="16"/>
                <w:szCs w:val="16"/>
                <w:lang w:val="kk-KZ"/>
              </w:rPr>
            </w:pPr>
            <w:r>
              <w:rPr>
                <w:b/>
                <w:bCs/>
                <w:sz w:val="16"/>
                <w:szCs w:val="16"/>
                <w:lang w:val="kk-KZ"/>
              </w:rPr>
              <w:t>Оқу жетістіктерін есептеудің б</w:t>
            </w:r>
            <w:r w:rsidRPr="0051516A">
              <w:rPr>
                <w:b/>
                <w:bCs/>
                <w:sz w:val="16"/>
                <w:szCs w:val="16"/>
                <w:lang w:val="kk-KZ"/>
              </w:rPr>
              <w:t>а</w:t>
            </w:r>
            <w:r>
              <w:rPr>
                <w:b/>
                <w:bCs/>
                <w:sz w:val="16"/>
                <w:szCs w:val="16"/>
                <w:lang w:val="kk-KZ"/>
              </w:rPr>
              <w:t>ллдық</w:t>
            </w:r>
            <w:r w:rsidRPr="0051516A">
              <w:rPr>
                <w:b/>
                <w:bCs/>
                <w:sz w:val="16"/>
                <w:szCs w:val="16"/>
                <w:lang w:val="kk-KZ"/>
              </w:rPr>
              <w:t>-рейтинг</w:t>
            </w:r>
            <w:r>
              <w:rPr>
                <w:b/>
                <w:bCs/>
                <w:sz w:val="16"/>
                <w:szCs w:val="16"/>
                <w:lang w:val="kk-KZ"/>
              </w:rPr>
              <w:t>тік</w:t>
            </w:r>
            <w:r w:rsidRPr="0051516A">
              <w:rPr>
                <w:b/>
                <w:bCs/>
                <w:sz w:val="16"/>
                <w:szCs w:val="16"/>
                <w:lang w:val="kk-KZ"/>
              </w:rPr>
              <w:t xml:space="preserve"> </w:t>
            </w:r>
          </w:p>
          <w:p w:rsidR="0051516A" w:rsidRPr="00C03EF1" w:rsidRDefault="0051516A" w:rsidP="000D5FD1">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6520"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51516A" w:rsidRPr="0034309A" w:rsidRDefault="0051516A" w:rsidP="000D5FD1">
            <w:pPr>
              <w:jc w:val="both"/>
              <w:rPr>
                <w:b/>
                <w:bCs/>
                <w:sz w:val="16"/>
                <w:szCs w:val="16"/>
              </w:rPr>
            </w:pPr>
            <w:r>
              <w:rPr>
                <w:b/>
                <w:sz w:val="16"/>
                <w:szCs w:val="16"/>
                <w:lang w:val="kk-KZ"/>
              </w:rPr>
              <w:t xml:space="preserve">Бағалау әдістері </w:t>
            </w:r>
          </w:p>
        </w:tc>
      </w:tr>
      <w:tr w:rsidR="0051516A" w:rsidRPr="00E32800" w:rsidTr="0051516A">
        <w:tblPrEx>
          <w:tblLook w:val="0000" w:firstRow="0" w:lastRow="0" w:firstColumn="0" w:lastColumn="0" w:noHBand="0" w:noVBand="0"/>
        </w:tblPrEx>
        <w:trPr>
          <w:trHeight w:val="368"/>
        </w:trPr>
        <w:tc>
          <w:tcPr>
            <w:tcW w:w="1101" w:type="dxa"/>
            <w:tcBorders>
              <w:top w:val="single" w:sz="4" w:space="0" w:color="000000" w:themeColor="text1"/>
              <w:left w:val="single" w:sz="4" w:space="0" w:color="000000" w:themeColor="text1"/>
              <w:right w:val="single" w:sz="4" w:space="0" w:color="000000" w:themeColor="text1"/>
            </w:tcBorders>
            <w:shd w:val="clear" w:color="auto" w:fill="auto"/>
          </w:tcPr>
          <w:p w:rsidR="0051516A" w:rsidRPr="006D1812" w:rsidRDefault="0051516A" w:rsidP="000D5FD1">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51516A" w:rsidRPr="008053AD" w:rsidRDefault="0051516A" w:rsidP="000D5FD1">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1516A" w:rsidRPr="00C03EF1" w:rsidRDefault="0051516A" w:rsidP="000D5FD1">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601"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51516A" w:rsidRPr="00C03EF1" w:rsidRDefault="0051516A" w:rsidP="000D5FD1">
            <w:pPr>
              <w:rPr>
                <w:sz w:val="16"/>
                <w:szCs w:val="16"/>
              </w:rPr>
            </w:pPr>
            <w:r>
              <w:rPr>
                <w:b/>
                <w:bCs/>
                <w:sz w:val="16"/>
                <w:szCs w:val="16"/>
                <w:lang w:val="kk-KZ"/>
              </w:rPr>
              <w:t>Дәстүрлі жүйедегі баға</w:t>
            </w:r>
          </w:p>
        </w:tc>
        <w:tc>
          <w:tcPr>
            <w:tcW w:w="6520" w:type="dxa"/>
            <w:gridSpan w:val="8"/>
            <w:vMerge w:val="restart"/>
            <w:tcBorders>
              <w:top w:val="single" w:sz="4" w:space="0" w:color="000000" w:themeColor="text1"/>
              <w:left w:val="single" w:sz="4" w:space="0" w:color="000000" w:themeColor="text1"/>
              <w:right w:val="single" w:sz="4" w:space="0" w:color="000000" w:themeColor="text1"/>
            </w:tcBorders>
          </w:tcPr>
          <w:p w:rsidR="0051516A" w:rsidRPr="00430635" w:rsidRDefault="0051516A" w:rsidP="000D5FD1">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362E3D">
              <w:rPr>
                <w:bCs/>
                <w:sz w:val="16"/>
                <w:szCs w:val="16"/>
              </w:rPr>
              <w:t>нақты</w:t>
            </w:r>
            <w:proofErr w:type="spellEnd"/>
            <w:r w:rsidRPr="00362E3D">
              <w:rPr>
                <w:bCs/>
                <w:sz w:val="16"/>
                <w:szCs w:val="16"/>
              </w:rPr>
              <w:t xml:space="preserve"> </w:t>
            </w:r>
            <w:proofErr w:type="spellStart"/>
            <w:r w:rsidRPr="00362E3D">
              <w:rPr>
                <w:bCs/>
                <w:sz w:val="16"/>
                <w:szCs w:val="16"/>
              </w:rPr>
              <w:t>қол</w:t>
            </w:r>
            <w:proofErr w:type="spellEnd"/>
            <w:r w:rsidRPr="00362E3D">
              <w:rPr>
                <w:bCs/>
                <w:sz w:val="16"/>
                <w:szCs w:val="16"/>
              </w:rPr>
              <w:t xml:space="preserve"> </w:t>
            </w:r>
            <w:proofErr w:type="spellStart"/>
            <w:r w:rsidRPr="00362E3D">
              <w:rPr>
                <w:bCs/>
                <w:sz w:val="16"/>
                <w:szCs w:val="16"/>
              </w:rPr>
              <w:t>жеткізілген</w:t>
            </w:r>
            <w:proofErr w:type="spellEnd"/>
            <w:r w:rsidRPr="00362E3D">
              <w:rPr>
                <w:bCs/>
                <w:sz w:val="16"/>
                <w:szCs w:val="16"/>
              </w:rPr>
              <w:t xml:space="preserve"> </w:t>
            </w:r>
            <w:proofErr w:type="spellStart"/>
            <w:r w:rsidRPr="00362E3D">
              <w:rPr>
                <w:bCs/>
                <w:sz w:val="16"/>
                <w:szCs w:val="16"/>
              </w:rPr>
              <w:t>нәтижелерін</w:t>
            </w:r>
            <w:proofErr w:type="spellEnd"/>
            <w:r w:rsidRPr="00362E3D">
              <w:rPr>
                <w:bCs/>
                <w:sz w:val="16"/>
                <w:szCs w:val="16"/>
              </w:rPr>
              <w:t xml:space="preserve"> </w:t>
            </w:r>
            <w:proofErr w:type="spellStart"/>
            <w:r w:rsidRPr="00362E3D">
              <w:rPr>
                <w:bCs/>
                <w:sz w:val="16"/>
                <w:szCs w:val="16"/>
              </w:rPr>
              <w:t>оқытуд</w:t>
            </w:r>
            <w:proofErr w:type="spellEnd"/>
            <w:r>
              <w:rPr>
                <w:bCs/>
                <w:sz w:val="16"/>
                <w:szCs w:val="16"/>
                <w:lang w:val="kk-KZ"/>
              </w:rPr>
              <w:t>ан</w:t>
            </w:r>
            <w:r w:rsidRPr="00362E3D">
              <w:rPr>
                <w:bCs/>
                <w:sz w:val="16"/>
                <w:szCs w:val="16"/>
              </w:rPr>
              <w:t xml:space="preserve"> </w:t>
            </w:r>
            <w:proofErr w:type="spellStart"/>
            <w:r w:rsidRPr="00362E3D">
              <w:rPr>
                <w:bCs/>
                <w:sz w:val="16"/>
                <w:szCs w:val="16"/>
              </w:rPr>
              <w:t>күтілетін</w:t>
            </w:r>
            <w:proofErr w:type="spellEnd"/>
            <w:r w:rsidRPr="00362E3D">
              <w:rPr>
                <w:bCs/>
                <w:sz w:val="16"/>
                <w:szCs w:val="16"/>
              </w:rPr>
              <w:t xml:space="preserve"> </w:t>
            </w:r>
            <w:proofErr w:type="spellStart"/>
            <w:r w:rsidRPr="00362E3D">
              <w:rPr>
                <w:bCs/>
                <w:sz w:val="16"/>
                <w:szCs w:val="16"/>
              </w:rPr>
              <w:t>нәтижелерімен</w:t>
            </w:r>
            <w:proofErr w:type="spellEnd"/>
            <w:r w:rsidRPr="00362E3D">
              <w:rPr>
                <w:bCs/>
                <w:sz w:val="16"/>
                <w:szCs w:val="16"/>
              </w:rPr>
              <w:t xml:space="preserve">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w:t>
            </w:r>
            <w:proofErr w:type="spellStart"/>
            <w:r w:rsidRPr="00362E3D">
              <w:rPr>
                <w:bCs/>
                <w:sz w:val="16"/>
                <w:szCs w:val="16"/>
              </w:rPr>
              <w:t>және</w:t>
            </w:r>
            <w:proofErr w:type="spellEnd"/>
            <w:r w:rsidRPr="00362E3D">
              <w:rPr>
                <w:bCs/>
                <w:sz w:val="16"/>
                <w:szCs w:val="16"/>
              </w:rPr>
              <w:t xml:space="preserve"> </w:t>
            </w:r>
            <w:proofErr w:type="spellStart"/>
            <w:r w:rsidRPr="00362E3D">
              <w:rPr>
                <w:bCs/>
                <w:sz w:val="16"/>
                <w:szCs w:val="16"/>
              </w:rPr>
              <w:t>жиынтық</w:t>
            </w:r>
            <w:proofErr w:type="spellEnd"/>
            <w:r w:rsidRPr="00362E3D">
              <w:rPr>
                <w:bCs/>
                <w:sz w:val="16"/>
                <w:szCs w:val="16"/>
              </w:rPr>
              <w:t xml:space="preserve"> </w:t>
            </w:r>
            <w:proofErr w:type="spellStart"/>
            <w:r w:rsidRPr="00362E3D">
              <w:rPr>
                <w:bCs/>
                <w:sz w:val="16"/>
                <w:szCs w:val="16"/>
              </w:rPr>
              <w:t>бағалауға</w:t>
            </w:r>
            <w:proofErr w:type="spellEnd"/>
            <w:r w:rsidRPr="00362E3D">
              <w:rPr>
                <w:bCs/>
                <w:sz w:val="16"/>
                <w:szCs w:val="16"/>
              </w:rPr>
              <w:t xml:space="preserve"> </w:t>
            </w:r>
            <w:proofErr w:type="spellStart"/>
            <w:r w:rsidRPr="00362E3D">
              <w:rPr>
                <w:bCs/>
                <w:sz w:val="16"/>
                <w:szCs w:val="16"/>
              </w:rPr>
              <w:t>негізделген</w:t>
            </w:r>
            <w:proofErr w:type="spellEnd"/>
            <w:r>
              <w:rPr>
                <w:bCs/>
                <w:sz w:val="16"/>
                <w:szCs w:val="16"/>
                <w:lang w:val="kk-KZ"/>
              </w:rPr>
              <w:t>.</w:t>
            </w:r>
          </w:p>
          <w:p w:rsidR="0051516A" w:rsidRPr="00430635" w:rsidRDefault="0051516A" w:rsidP="000D5FD1">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51516A" w:rsidRPr="00E32800" w:rsidRDefault="0051516A" w:rsidP="000D5FD1">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5866">
              <w:rPr>
                <w:bCs/>
                <w:sz w:val="16"/>
                <w:szCs w:val="16"/>
              </w:rPr>
              <w:t>Оқу</w:t>
            </w:r>
            <w:proofErr w:type="spellEnd"/>
            <w:r w:rsidRPr="000F5866">
              <w:rPr>
                <w:bCs/>
                <w:sz w:val="16"/>
                <w:szCs w:val="16"/>
              </w:rPr>
              <w:t xml:space="preserve"> </w:t>
            </w:r>
            <w:proofErr w:type="spellStart"/>
            <w:r w:rsidRPr="000F5866">
              <w:rPr>
                <w:bCs/>
                <w:sz w:val="16"/>
                <w:szCs w:val="16"/>
              </w:rPr>
              <w:t>нәтижелері</w:t>
            </w:r>
            <w:proofErr w:type="spellEnd"/>
            <w:r w:rsidRPr="000F5866">
              <w:rPr>
                <w:bCs/>
                <w:sz w:val="16"/>
                <w:szCs w:val="16"/>
              </w:rPr>
              <w:t xml:space="preserve"> </w:t>
            </w:r>
            <w:proofErr w:type="spellStart"/>
            <w:r w:rsidRPr="000F5866">
              <w:rPr>
                <w:bCs/>
                <w:sz w:val="16"/>
                <w:szCs w:val="16"/>
              </w:rPr>
              <w:t>бағаланады</w:t>
            </w:r>
            <w:proofErr w:type="spellEnd"/>
            <w:r>
              <w:rPr>
                <w:bCs/>
                <w:sz w:val="16"/>
                <w:szCs w:val="16"/>
                <w:lang w:val="kk-KZ"/>
              </w:rPr>
              <w:t>.</w:t>
            </w:r>
          </w:p>
        </w:tc>
      </w:tr>
      <w:tr w:rsidR="0051516A" w:rsidRPr="002A6C44" w:rsidTr="0051516A">
        <w:tblPrEx>
          <w:tblLook w:val="0000" w:firstRow="0" w:lastRow="0" w:firstColumn="0" w:lastColumn="0" w:noHBand="0" w:noVBand="0"/>
        </w:tblPrEx>
        <w:trPr>
          <w:trHeight w:val="359"/>
        </w:trPr>
        <w:tc>
          <w:tcPr>
            <w:tcW w:w="1101"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lang w:val="en-US"/>
              </w:rPr>
              <w:t>95-100</w:t>
            </w:r>
          </w:p>
        </w:tc>
        <w:tc>
          <w:tcPr>
            <w:tcW w:w="601" w:type="dxa"/>
            <w:gridSpan w:val="2"/>
            <w:vMerge w:val="restart"/>
            <w:tcBorders>
              <w:left w:val="single" w:sz="4" w:space="0" w:color="000000" w:themeColor="text1"/>
              <w:right w:val="single" w:sz="4" w:space="0" w:color="000000" w:themeColor="text1"/>
            </w:tcBorders>
          </w:tcPr>
          <w:p w:rsidR="0051516A" w:rsidRPr="00362E3D" w:rsidRDefault="0051516A" w:rsidP="000D5FD1">
            <w:pPr>
              <w:jc w:val="both"/>
              <w:rPr>
                <w:b/>
                <w:sz w:val="16"/>
                <w:szCs w:val="16"/>
                <w:highlight w:val="green"/>
                <w:lang w:val="kk-KZ"/>
              </w:rPr>
            </w:pPr>
            <w:r>
              <w:rPr>
                <w:sz w:val="16"/>
                <w:szCs w:val="16"/>
                <w:lang w:val="kk-KZ"/>
              </w:rPr>
              <w:t>Өте жақсы</w:t>
            </w:r>
          </w:p>
        </w:tc>
        <w:tc>
          <w:tcPr>
            <w:tcW w:w="6520" w:type="dxa"/>
            <w:gridSpan w:val="8"/>
            <w:vMerge/>
          </w:tcPr>
          <w:p w:rsidR="0051516A" w:rsidRPr="002A6C44" w:rsidRDefault="0051516A" w:rsidP="000D5FD1">
            <w:pPr>
              <w:jc w:val="both"/>
              <w:rPr>
                <w:sz w:val="16"/>
                <w:szCs w:val="16"/>
                <w:highlight w:val="green"/>
              </w:rPr>
            </w:pPr>
          </w:p>
        </w:tc>
      </w:tr>
      <w:tr w:rsidR="0051516A" w:rsidRPr="002A6C44" w:rsidTr="0051516A">
        <w:tblPrEx>
          <w:tblLook w:val="0000" w:firstRow="0" w:lastRow="0" w:firstColumn="0" w:lastColumn="0" w:noHBand="0" w:noVBand="0"/>
        </w:tblPrEx>
        <w:trPr>
          <w:trHeight w:val="359"/>
        </w:trPr>
        <w:tc>
          <w:tcPr>
            <w:tcW w:w="1101"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90-94</w:t>
            </w:r>
          </w:p>
        </w:tc>
        <w:tc>
          <w:tcPr>
            <w:tcW w:w="601" w:type="dxa"/>
            <w:gridSpan w:val="2"/>
            <w:vMerge/>
          </w:tcPr>
          <w:p w:rsidR="0051516A" w:rsidRPr="00C03EF1" w:rsidRDefault="0051516A" w:rsidP="000D5FD1">
            <w:pPr>
              <w:jc w:val="both"/>
              <w:rPr>
                <w:b/>
                <w:sz w:val="16"/>
                <w:szCs w:val="16"/>
                <w:highlight w:val="green"/>
              </w:rPr>
            </w:pPr>
          </w:p>
        </w:tc>
        <w:tc>
          <w:tcPr>
            <w:tcW w:w="6520" w:type="dxa"/>
            <w:gridSpan w:val="8"/>
            <w:vMerge/>
          </w:tcPr>
          <w:p w:rsidR="0051516A" w:rsidRPr="002A6C44" w:rsidRDefault="0051516A" w:rsidP="000D5FD1">
            <w:pPr>
              <w:jc w:val="both"/>
              <w:rPr>
                <w:sz w:val="16"/>
                <w:szCs w:val="16"/>
                <w:highlight w:val="green"/>
              </w:rPr>
            </w:pPr>
          </w:p>
        </w:tc>
      </w:tr>
      <w:tr w:rsidR="0051516A" w:rsidRPr="00A74824" w:rsidTr="0051516A">
        <w:tblPrEx>
          <w:tblLook w:val="0000" w:firstRow="0" w:lastRow="0" w:firstColumn="0" w:lastColumn="0" w:noHBand="0" w:noVBand="0"/>
        </w:tblPrEx>
        <w:trPr>
          <w:trHeight w:val="973"/>
        </w:trPr>
        <w:tc>
          <w:tcPr>
            <w:tcW w:w="1101"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85-89</w:t>
            </w:r>
          </w:p>
        </w:tc>
        <w:tc>
          <w:tcPr>
            <w:tcW w:w="601" w:type="dxa"/>
            <w:gridSpan w:val="2"/>
            <w:vMerge w:val="restart"/>
            <w:tcBorders>
              <w:left w:val="single" w:sz="4" w:space="0" w:color="000000" w:themeColor="text1"/>
              <w:right w:val="single" w:sz="4" w:space="0" w:color="000000" w:themeColor="text1"/>
            </w:tcBorders>
          </w:tcPr>
          <w:p w:rsidR="0051516A" w:rsidRPr="00362E3D" w:rsidRDefault="0051516A" w:rsidP="000D5FD1">
            <w:pPr>
              <w:jc w:val="both"/>
              <w:rPr>
                <w:b/>
                <w:sz w:val="16"/>
                <w:szCs w:val="16"/>
                <w:highlight w:val="green"/>
                <w:lang w:val="kk-KZ"/>
              </w:rPr>
            </w:pPr>
            <w:r>
              <w:rPr>
                <w:sz w:val="16"/>
                <w:szCs w:val="16"/>
                <w:lang w:val="kk-KZ"/>
              </w:rPr>
              <w:t xml:space="preserve">Жақсы </w:t>
            </w:r>
          </w:p>
        </w:tc>
        <w:tc>
          <w:tcPr>
            <w:tcW w:w="6520" w:type="dxa"/>
            <w:gridSpan w:val="8"/>
            <w:vMerge/>
          </w:tcPr>
          <w:p w:rsidR="0051516A" w:rsidRPr="00A74824" w:rsidRDefault="0051516A" w:rsidP="000D5FD1">
            <w:pPr>
              <w:jc w:val="both"/>
              <w:rPr>
                <w:sz w:val="16"/>
                <w:szCs w:val="16"/>
              </w:rPr>
            </w:pPr>
          </w:p>
        </w:tc>
      </w:tr>
      <w:tr w:rsidR="0051516A" w:rsidRPr="00B824C0" w:rsidTr="0051516A">
        <w:tblPrEx>
          <w:tblLook w:val="0000" w:firstRow="0" w:lastRow="0" w:firstColumn="0" w:lastColumn="0" w:noHBand="0" w:noVBand="0"/>
        </w:tblPrEx>
        <w:trPr>
          <w:trHeight w:val="119"/>
        </w:trPr>
        <w:tc>
          <w:tcPr>
            <w:tcW w:w="1101"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80-84</w:t>
            </w:r>
          </w:p>
        </w:tc>
        <w:tc>
          <w:tcPr>
            <w:tcW w:w="601" w:type="dxa"/>
            <w:gridSpan w:val="2"/>
            <w:vMerge/>
          </w:tcPr>
          <w:p w:rsidR="0051516A" w:rsidRPr="00C03EF1" w:rsidRDefault="0051516A" w:rsidP="000D5FD1">
            <w:pPr>
              <w:jc w:val="both"/>
              <w:rPr>
                <w:b/>
                <w:sz w:val="16"/>
                <w:szCs w:val="16"/>
                <w:highlight w:val="green"/>
              </w:rPr>
            </w:pPr>
          </w:p>
        </w:tc>
        <w:tc>
          <w:tcPr>
            <w:tcW w:w="4502" w:type="dxa"/>
            <w:gridSpan w:val="6"/>
            <w:tcBorders>
              <w:left w:val="single" w:sz="4" w:space="0" w:color="000000" w:themeColor="text1"/>
              <w:right w:val="single" w:sz="4" w:space="0" w:color="000000" w:themeColor="text1"/>
            </w:tcBorders>
            <w:shd w:val="clear" w:color="auto" w:fill="auto"/>
          </w:tcPr>
          <w:p w:rsidR="0051516A" w:rsidRPr="000F5866" w:rsidRDefault="0051516A" w:rsidP="000D5FD1">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51516A" w:rsidRPr="000F5866" w:rsidRDefault="0051516A" w:rsidP="000D5FD1">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018" w:type="dxa"/>
            <w:gridSpan w:val="2"/>
            <w:tcBorders>
              <w:left w:val="single" w:sz="4" w:space="0" w:color="000000" w:themeColor="text1"/>
              <w:right w:val="single" w:sz="4" w:space="0" w:color="000000" w:themeColor="text1"/>
            </w:tcBorders>
            <w:shd w:val="clear" w:color="auto" w:fill="auto"/>
          </w:tcPr>
          <w:p w:rsidR="0051516A" w:rsidRPr="000F5866" w:rsidRDefault="0051516A" w:rsidP="000D5FD1">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51516A" w:rsidRPr="004B2BA6" w:rsidRDefault="0051516A" w:rsidP="000D5FD1">
            <w:pPr>
              <w:rPr>
                <w:color w:val="FF0000"/>
                <w:sz w:val="16"/>
                <w:szCs w:val="16"/>
                <w:u w:val="single"/>
                <w:lang w:val="kk-KZ"/>
              </w:rPr>
            </w:pPr>
            <w:r w:rsidRPr="004B2BA6">
              <w:rPr>
                <w:color w:val="FF0000"/>
                <w:sz w:val="16"/>
                <w:szCs w:val="16"/>
                <w:u w:val="single"/>
                <w:lang w:val="kk-KZ"/>
              </w:rPr>
              <w:t>Емтихан және пән бойынша қорытынды балл өзгермейді.</w:t>
            </w:r>
          </w:p>
        </w:tc>
      </w:tr>
      <w:tr w:rsidR="0051516A" w:rsidRPr="009563F1" w:rsidTr="0051516A">
        <w:tblPrEx>
          <w:tblLook w:val="0000" w:firstRow="0" w:lastRow="0" w:firstColumn="0" w:lastColumn="0" w:noHBand="0" w:noVBand="0"/>
        </w:tblPrEx>
        <w:trPr>
          <w:trHeight w:val="135"/>
        </w:trPr>
        <w:tc>
          <w:tcPr>
            <w:tcW w:w="1101"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75-79</w:t>
            </w:r>
          </w:p>
        </w:tc>
        <w:tc>
          <w:tcPr>
            <w:tcW w:w="601" w:type="dxa"/>
            <w:gridSpan w:val="2"/>
            <w:vMerge/>
          </w:tcPr>
          <w:p w:rsidR="0051516A" w:rsidRPr="00C03EF1" w:rsidRDefault="0051516A" w:rsidP="000D5FD1">
            <w:pPr>
              <w:jc w:val="both"/>
              <w:rPr>
                <w:b/>
                <w:sz w:val="16"/>
                <w:szCs w:val="16"/>
                <w:highlight w:val="green"/>
              </w:rPr>
            </w:pPr>
          </w:p>
        </w:tc>
        <w:tc>
          <w:tcPr>
            <w:tcW w:w="4502" w:type="dxa"/>
            <w:gridSpan w:val="6"/>
            <w:tcBorders>
              <w:left w:val="single" w:sz="4" w:space="0" w:color="000000" w:themeColor="text1"/>
              <w:right w:val="single" w:sz="4" w:space="0" w:color="000000" w:themeColor="text1"/>
            </w:tcBorders>
          </w:tcPr>
          <w:p w:rsidR="0051516A" w:rsidRPr="00D36E98" w:rsidRDefault="0051516A" w:rsidP="000D5FD1">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018" w:type="dxa"/>
            <w:gridSpan w:val="2"/>
            <w:tcBorders>
              <w:left w:val="single" w:sz="4" w:space="0" w:color="000000" w:themeColor="text1"/>
              <w:right w:val="single" w:sz="4" w:space="0" w:color="000000" w:themeColor="text1"/>
            </w:tcBorders>
          </w:tcPr>
          <w:p w:rsidR="0051516A" w:rsidRPr="009563F1" w:rsidRDefault="0051516A" w:rsidP="000D5FD1">
            <w:pPr>
              <w:jc w:val="both"/>
              <w:rPr>
                <w:color w:val="FF0000"/>
                <w:sz w:val="16"/>
                <w:szCs w:val="16"/>
              </w:rPr>
            </w:pPr>
            <w:r w:rsidRPr="009563F1">
              <w:rPr>
                <w:color w:val="FF0000"/>
                <w:sz w:val="16"/>
                <w:szCs w:val="16"/>
              </w:rPr>
              <w:t>5</w:t>
            </w:r>
          </w:p>
        </w:tc>
      </w:tr>
      <w:tr w:rsidR="0051516A" w:rsidRPr="009C29E7" w:rsidTr="0051516A">
        <w:tblPrEx>
          <w:tblLook w:val="0000" w:firstRow="0" w:lastRow="0" w:firstColumn="0" w:lastColumn="0" w:noHBand="0" w:noVBand="0"/>
        </w:tblPrEx>
        <w:trPr>
          <w:trHeight w:val="51"/>
        </w:trPr>
        <w:tc>
          <w:tcPr>
            <w:tcW w:w="1101"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51516A" w:rsidRPr="00C03EF1" w:rsidRDefault="0051516A" w:rsidP="000D5FD1">
            <w:pPr>
              <w:jc w:val="both"/>
              <w:rPr>
                <w:b/>
                <w:sz w:val="16"/>
                <w:szCs w:val="16"/>
                <w:highlight w:val="green"/>
              </w:rPr>
            </w:pPr>
            <w:r w:rsidRPr="00C03EF1">
              <w:rPr>
                <w:sz w:val="16"/>
                <w:szCs w:val="16"/>
              </w:rPr>
              <w:t>70-74</w:t>
            </w:r>
          </w:p>
        </w:tc>
        <w:tc>
          <w:tcPr>
            <w:tcW w:w="601" w:type="dxa"/>
            <w:gridSpan w:val="2"/>
            <w:vMerge/>
          </w:tcPr>
          <w:p w:rsidR="0051516A" w:rsidRPr="00C03EF1" w:rsidRDefault="0051516A" w:rsidP="000D5FD1">
            <w:pPr>
              <w:jc w:val="both"/>
              <w:rPr>
                <w:b/>
                <w:sz w:val="16"/>
                <w:szCs w:val="16"/>
                <w:highlight w:val="green"/>
              </w:rPr>
            </w:pPr>
          </w:p>
        </w:tc>
        <w:tc>
          <w:tcPr>
            <w:tcW w:w="4502" w:type="dxa"/>
            <w:gridSpan w:val="6"/>
            <w:tcBorders>
              <w:left w:val="single" w:sz="4" w:space="0" w:color="000000" w:themeColor="text1"/>
              <w:right w:val="single" w:sz="4" w:space="0" w:color="000000" w:themeColor="text1"/>
            </w:tcBorders>
          </w:tcPr>
          <w:p w:rsidR="0051516A" w:rsidRPr="00362E3D" w:rsidRDefault="0051516A" w:rsidP="000D5FD1">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018" w:type="dxa"/>
            <w:gridSpan w:val="2"/>
            <w:tcBorders>
              <w:left w:val="single" w:sz="4" w:space="0" w:color="000000" w:themeColor="text1"/>
              <w:right w:val="single" w:sz="4" w:space="0" w:color="000000" w:themeColor="text1"/>
            </w:tcBorders>
          </w:tcPr>
          <w:p w:rsidR="0051516A" w:rsidRPr="009C29E7" w:rsidRDefault="0051516A" w:rsidP="000D5FD1">
            <w:pPr>
              <w:jc w:val="both"/>
              <w:rPr>
                <w:color w:val="FF0000"/>
                <w:sz w:val="16"/>
                <w:szCs w:val="16"/>
                <w:lang w:val="kk-KZ"/>
              </w:rPr>
            </w:pPr>
            <w:r>
              <w:rPr>
                <w:color w:val="FF0000"/>
                <w:sz w:val="16"/>
                <w:szCs w:val="16"/>
                <w:lang w:val="kk-KZ"/>
              </w:rPr>
              <w:t>20</w:t>
            </w:r>
          </w:p>
        </w:tc>
      </w:tr>
      <w:tr w:rsidR="0051516A" w:rsidRPr="009C29E7" w:rsidTr="0051516A">
        <w:tblPrEx>
          <w:tblLook w:val="0000" w:firstRow="0" w:lastRow="0" w:firstColumn="0" w:lastColumn="0" w:noHBand="0" w:noVBand="0"/>
        </w:tblPrEx>
        <w:trPr>
          <w:trHeight w:val="181"/>
        </w:trPr>
        <w:tc>
          <w:tcPr>
            <w:tcW w:w="1101" w:type="dxa"/>
            <w:tcBorders>
              <w:left w:val="single" w:sz="4" w:space="0" w:color="000000" w:themeColor="text1"/>
              <w:right w:val="single" w:sz="4" w:space="0" w:color="000000" w:themeColor="text1"/>
            </w:tcBorders>
            <w:shd w:val="clear" w:color="auto" w:fill="92D050"/>
          </w:tcPr>
          <w:p w:rsidR="0051516A" w:rsidRPr="00C03EF1" w:rsidRDefault="0051516A" w:rsidP="000D5FD1">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rsidR="0051516A" w:rsidRPr="00C03EF1" w:rsidRDefault="0051516A" w:rsidP="000D5FD1">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shd w:val="clear" w:color="auto" w:fill="92D050"/>
          </w:tcPr>
          <w:p w:rsidR="0051516A" w:rsidRPr="00C03EF1" w:rsidRDefault="0051516A" w:rsidP="000D5FD1">
            <w:pPr>
              <w:jc w:val="both"/>
              <w:rPr>
                <w:b/>
                <w:sz w:val="16"/>
                <w:szCs w:val="16"/>
                <w:highlight w:val="green"/>
              </w:rPr>
            </w:pPr>
            <w:r w:rsidRPr="00C03EF1">
              <w:rPr>
                <w:sz w:val="16"/>
                <w:szCs w:val="16"/>
              </w:rPr>
              <w:t>65-69</w:t>
            </w:r>
          </w:p>
        </w:tc>
        <w:tc>
          <w:tcPr>
            <w:tcW w:w="601" w:type="dxa"/>
            <w:gridSpan w:val="2"/>
            <w:vMerge w:val="restart"/>
            <w:tcBorders>
              <w:left w:val="single" w:sz="4" w:space="0" w:color="000000" w:themeColor="text1"/>
              <w:right w:val="single" w:sz="4" w:space="0" w:color="000000" w:themeColor="text1"/>
            </w:tcBorders>
            <w:shd w:val="clear" w:color="auto" w:fill="92D050"/>
          </w:tcPr>
          <w:p w:rsidR="0051516A" w:rsidRPr="00362E3D" w:rsidRDefault="0051516A" w:rsidP="000D5FD1">
            <w:pPr>
              <w:jc w:val="both"/>
              <w:rPr>
                <w:b/>
                <w:sz w:val="16"/>
                <w:szCs w:val="16"/>
                <w:highlight w:val="green"/>
                <w:lang w:val="kk-KZ"/>
              </w:rPr>
            </w:pPr>
            <w:r>
              <w:rPr>
                <w:sz w:val="16"/>
                <w:szCs w:val="16"/>
                <w:lang w:val="kk-KZ"/>
              </w:rPr>
              <w:t xml:space="preserve">Қанағаттанарлық </w:t>
            </w:r>
          </w:p>
        </w:tc>
        <w:tc>
          <w:tcPr>
            <w:tcW w:w="4502" w:type="dxa"/>
            <w:gridSpan w:val="6"/>
            <w:tcBorders>
              <w:left w:val="single" w:sz="4" w:space="0" w:color="000000" w:themeColor="text1"/>
              <w:right w:val="single" w:sz="4" w:space="0" w:color="000000" w:themeColor="text1"/>
            </w:tcBorders>
          </w:tcPr>
          <w:p w:rsidR="0051516A" w:rsidRPr="00D36E98" w:rsidRDefault="0051516A" w:rsidP="000D5FD1">
            <w:pPr>
              <w:jc w:val="both"/>
              <w:rPr>
                <w:sz w:val="16"/>
                <w:szCs w:val="16"/>
              </w:rPr>
            </w:pPr>
            <w:r>
              <w:rPr>
                <w:sz w:val="16"/>
                <w:szCs w:val="16"/>
                <w:lang w:val="kk-KZ"/>
              </w:rPr>
              <w:t>Өзіндік жұмысы</w:t>
            </w:r>
            <w:r w:rsidRPr="00D36E98">
              <w:rPr>
                <w:sz w:val="16"/>
                <w:szCs w:val="16"/>
              </w:rPr>
              <w:t xml:space="preserve">                                      </w:t>
            </w:r>
          </w:p>
        </w:tc>
        <w:tc>
          <w:tcPr>
            <w:tcW w:w="2018" w:type="dxa"/>
            <w:gridSpan w:val="2"/>
            <w:tcBorders>
              <w:left w:val="single" w:sz="4" w:space="0" w:color="000000" w:themeColor="text1"/>
              <w:right w:val="single" w:sz="4" w:space="0" w:color="000000" w:themeColor="text1"/>
            </w:tcBorders>
          </w:tcPr>
          <w:p w:rsidR="0051516A" w:rsidRPr="009C29E7" w:rsidRDefault="0051516A" w:rsidP="000D5FD1">
            <w:pPr>
              <w:jc w:val="both"/>
              <w:rPr>
                <w:color w:val="FF0000"/>
                <w:sz w:val="16"/>
                <w:szCs w:val="16"/>
                <w:lang w:val="kk-KZ"/>
              </w:rPr>
            </w:pPr>
            <w:r w:rsidRPr="009563F1">
              <w:rPr>
                <w:color w:val="FF0000"/>
                <w:sz w:val="16"/>
                <w:szCs w:val="16"/>
              </w:rPr>
              <w:t>2</w:t>
            </w:r>
            <w:r>
              <w:rPr>
                <w:color w:val="FF0000"/>
                <w:sz w:val="16"/>
                <w:szCs w:val="16"/>
                <w:lang w:val="kk-KZ"/>
              </w:rPr>
              <w:t>5</w:t>
            </w:r>
          </w:p>
        </w:tc>
      </w:tr>
      <w:tr w:rsidR="0051516A" w:rsidRPr="009C29E7" w:rsidTr="0051516A">
        <w:tblPrEx>
          <w:tblLook w:val="0000" w:firstRow="0" w:lastRow="0" w:firstColumn="0" w:lastColumn="0" w:noHBand="0" w:noVBand="0"/>
        </w:tblPrEx>
        <w:trPr>
          <w:trHeight w:val="87"/>
        </w:trPr>
        <w:tc>
          <w:tcPr>
            <w:tcW w:w="1101" w:type="dxa"/>
            <w:tcBorders>
              <w:left w:val="single" w:sz="4" w:space="0" w:color="000000" w:themeColor="text1"/>
              <w:right w:val="single" w:sz="4" w:space="0" w:color="000000" w:themeColor="text1"/>
            </w:tcBorders>
            <w:shd w:val="clear" w:color="auto" w:fill="92D050"/>
          </w:tcPr>
          <w:p w:rsidR="0051516A" w:rsidRPr="00C03EF1" w:rsidRDefault="0051516A" w:rsidP="000D5FD1">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shd w:val="clear" w:color="auto" w:fill="92D050"/>
          </w:tcPr>
          <w:p w:rsidR="0051516A" w:rsidRPr="00C03EF1" w:rsidRDefault="0051516A" w:rsidP="000D5FD1">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shd w:val="clear" w:color="auto" w:fill="92D050"/>
          </w:tcPr>
          <w:p w:rsidR="0051516A" w:rsidRPr="00C03EF1" w:rsidRDefault="0051516A" w:rsidP="000D5FD1">
            <w:pPr>
              <w:jc w:val="both"/>
              <w:rPr>
                <w:b/>
                <w:sz w:val="16"/>
                <w:szCs w:val="16"/>
                <w:highlight w:val="green"/>
              </w:rPr>
            </w:pPr>
            <w:r w:rsidRPr="00C03EF1">
              <w:rPr>
                <w:sz w:val="16"/>
                <w:szCs w:val="16"/>
              </w:rPr>
              <w:t>60-64</w:t>
            </w:r>
          </w:p>
        </w:tc>
        <w:tc>
          <w:tcPr>
            <w:tcW w:w="601" w:type="dxa"/>
            <w:gridSpan w:val="2"/>
            <w:vMerge/>
            <w:tcBorders>
              <w:left w:val="single" w:sz="4" w:space="0" w:color="000000" w:themeColor="text1"/>
              <w:right w:val="single" w:sz="4" w:space="0" w:color="000000" w:themeColor="text1"/>
            </w:tcBorders>
            <w:shd w:val="clear" w:color="auto" w:fill="92D050"/>
          </w:tcPr>
          <w:p w:rsidR="0051516A" w:rsidRPr="00C03EF1" w:rsidRDefault="0051516A" w:rsidP="000D5FD1">
            <w:pPr>
              <w:jc w:val="both"/>
              <w:rPr>
                <w:b/>
                <w:sz w:val="16"/>
                <w:szCs w:val="16"/>
                <w:highlight w:val="green"/>
              </w:rPr>
            </w:pPr>
          </w:p>
        </w:tc>
        <w:tc>
          <w:tcPr>
            <w:tcW w:w="4502" w:type="dxa"/>
            <w:gridSpan w:val="6"/>
            <w:tcBorders>
              <w:left w:val="single" w:sz="4" w:space="0" w:color="000000" w:themeColor="text1"/>
              <w:right w:val="single" w:sz="4" w:space="0" w:color="000000" w:themeColor="text1"/>
            </w:tcBorders>
          </w:tcPr>
          <w:p w:rsidR="0051516A" w:rsidRPr="00362E3D" w:rsidRDefault="0051516A" w:rsidP="000D5FD1">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018" w:type="dxa"/>
            <w:gridSpan w:val="2"/>
            <w:tcBorders>
              <w:left w:val="single" w:sz="4" w:space="0" w:color="000000" w:themeColor="text1"/>
              <w:right w:val="single" w:sz="4" w:space="0" w:color="000000" w:themeColor="text1"/>
            </w:tcBorders>
          </w:tcPr>
          <w:p w:rsidR="0051516A" w:rsidRPr="009C29E7" w:rsidRDefault="0051516A" w:rsidP="000D5FD1">
            <w:pPr>
              <w:jc w:val="both"/>
              <w:rPr>
                <w:color w:val="FF0000"/>
                <w:sz w:val="16"/>
                <w:szCs w:val="16"/>
                <w:lang w:val="kk-KZ"/>
              </w:rPr>
            </w:pPr>
            <w:r>
              <w:rPr>
                <w:color w:val="FF0000"/>
                <w:sz w:val="16"/>
                <w:szCs w:val="16"/>
                <w:lang w:val="kk-KZ"/>
              </w:rPr>
              <w:t>10</w:t>
            </w:r>
          </w:p>
        </w:tc>
      </w:tr>
      <w:tr w:rsidR="0051516A" w:rsidRPr="00D36E98" w:rsidTr="0051516A">
        <w:tblPrEx>
          <w:tblLook w:val="0000" w:firstRow="0" w:lastRow="0" w:firstColumn="0" w:lastColumn="0" w:noHBand="0" w:noVBand="0"/>
        </w:tblPrEx>
        <w:trPr>
          <w:trHeight w:val="250"/>
        </w:trPr>
        <w:tc>
          <w:tcPr>
            <w:tcW w:w="1101" w:type="dxa"/>
            <w:tcBorders>
              <w:left w:val="single" w:sz="4" w:space="0" w:color="000000" w:themeColor="text1"/>
              <w:bottom w:val="single" w:sz="4" w:space="0" w:color="auto"/>
              <w:right w:val="single" w:sz="4" w:space="0" w:color="000000" w:themeColor="text1"/>
            </w:tcBorders>
            <w:shd w:val="clear" w:color="auto" w:fill="92D050"/>
          </w:tcPr>
          <w:p w:rsidR="0051516A" w:rsidRPr="00C03EF1" w:rsidRDefault="0051516A" w:rsidP="000D5FD1">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rsidR="0051516A" w:rsidRPr="00C03EF1" w:rsidRDefault="0051516A" w:rsidP="000D5FD1">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92D050"/>
          </w:tcPr>
          <w:p w:rsidR="0051516A" w:rsidRPr="00C03EF1" w:rsidRDefault="0051516A" w:rsidP="000D5FD1">
            <w:pPr>
              <w:jc w:val="both"/>
              <w:rPr>
                <w:b/>
                <w:sz w:val="16"/>
                <w:szCs w:val="16"/>
                <w:highlight w:val="green"/>
              </w:rPr>
            </w:pPr>
            <w:r w:rsidRPr="00C03EF1">
              <w:rPr>
                <w:sz w:val="16"/>
                <w:szCs w:val="16"/>
              </w:rPr>
              <w:t>55-59</w:t>
            </w:r>
          </w:p>
        </w:tc>
        <w:tc>
          <w:tcPr>
            <w:tcW w:w="601" w:type="dxa"/>
            <w:gridSpan w:val="2"/>
            <w:vMerge/>
            <w:tcBorders>
              <w:left w:val="single" w:sz="4" w:space="0" w:color="000000" w:themeColor="text1"/>
              <w:right w:val="single" w:sz="4" w:space="0" w:color="000000" w:themeColor="text1"/>
            </w:tcBorders>
            <w:shd w:val="clear" w:color="auto" w:fill="92D050"/>
          </w:tcPr>
          <w:p w:rsidR="0051516A" w:rsidRPr="00362E3D" w:rsidRDefault="0051516A" w:rsidP="000D5FD1">
            <w:pPr>
              <w:jc w:val="both"/>
              <w:rPr>
                <w:sz w:val="16"/>
                <w:szCs w:val="16"/>
                <w:lang w:val="kk-KZ"/>
              </w:rPr>
            </w:pPr>
          </w:p>
        </w:tc>
        <w:tc>
          <w:tcPr>
            <w:tcW w:w="4502" w:type="dxa"/>
            <w:gridSpan w:val="6"/>
            <w:tcBorders>
              <w:left w:val="single" w:sz="4" w:space="0" w:color="000000" w:themeColor="text1"/>
              <w:bottom w:val="single" w:sz="4" w:space="0" w:color="auto"/>
              <w:right w:val="single" w:sz="4" w:space="0" w:color="000000" w:themeColor="text1"/>
            </w:tcBorders>
          </w:tcPr>
          <w:p w:rsidR="0051516A" w:rsidRPr="00D36E98" w:rsidRDefault="0051516A" w:rsidP="000D5FD1">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018" w:type="dxa"/>
            <w:gridSpan w:val="2"/>
            <w:tcBorders>
              <w:left w:val="single" w:sz="4" w:space="0" w:color="000000" w:themeColor="text1"/>
              <w:bottom w:val="single" w:sz="4" w:space="0" w:color="auto"/>
              <w:right w:val="single" w:sz="4" w:space="0" w:color="000000" w:themeColor="text1"/>
            </w:tcBorders>
          </w:tcPr>
          <w:p w:rsidR="0051516A" w:rsidRPr="00D36E98" w:rsidRDefault="0051516A" w:rsidP="000D5FD1">
            <w:pPr>
              <w:jc w:val="both"/>
              <w:rPr>
                <w:sz w:val="16"/>
                <w:szCs w:val="16"/>
              </w:rPr>
            </w:pPr>
            <w:r w:rsidRPr="00D36E98">
              <w:rPr>
                <w:sz w:val="16"/>
                <w:szCs w:val="16"/>
              </w:rPr>
              <w:t>4</w:t>
            </w:r>
            <w:r>
              <w:rPr>
                <w:sz w:val="16"/>
                <w:szCs w:val="16"/>
              </w:rPr>
              <w:t>0</w:t>
            </w:r>
          </w:p>
        </w:tc>
      </w:tr>
      <w:tr w:rsidR="0051516A" w:rsidRPr="00122EF2" w:rsidTr="0051516A">
        <w:tblPrEx>
          <w:tblLook w:val="0000" w:firstRow="0" w:lastRow="0" w:firstColumn="0" w:lastColumn="0" w:noHBand="0" w:noVBand="0"/>
        </w:tblPrEx>
        <w:trPr>
          <w:trHeight w:val="146"/>
        </w:trPr>
        <w:tc>
          <w:tcPr>
            <w:tcW w:w="1101" w:type="dxa"/>
            <w:tcBorders>
              <w:top w:val="single" w:sz="4" w:space="0" w:color="auto"/>
              <w:left w:val="single" w:sz="4" w:space="0" w:color="auto"/>
              <w:bottom w:val="single" w:sz="4" w:space="0" w:color="auto"/>
              <w:right w:val="single" w:sz="4" w:space="0" w:color="auto"/>
            </w:tcBorders>
            <w:shd w:val="clear" w:color="auto" w:fill="92D050"/>
          </w:tcPr>
          <w:p w:rsidR="0051516A" w:rsidRPr="00122EF2" w:rsidRDefault="0051516A" w:rsidP="000D5FD1">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rsidR="0051516A" w:rsidRPr="00122EF2" w:rsidRDefault="0051516A" w:rsidP="000D5FD1">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92D050"/>
          </w:tcPr>
          <w:p w:rsidR="0051516A" w:rsidRPr="00122EF2" w:rsidRDefault="0051516A" w:rsidP="000D5FD1">
            <w:pPr>
              <w:rPr>
                <w:sz w:val="16"/>
                <w:szCs w:val="16"/>
                <w:highlight w:val="green"/>
              </w:rPr>
            </w:pPr>
            <w:r w:rsidRPr="00122EF2">
              <w:rPr>
                <w:sz w:val="16"/>
                <w:szCs w:val="16"/>
              </w:rPr>
              <w:t>50-54</w:t>
            </w:r>
          </w:p>
        </w:tc>
        <w:tc>
          <w:tcPr>
            <w:tcW w:w="601" w:type="dxa"/>
            <w:gridSpan w:val="2"/>
            <w:vMerge/>
            <w:tcBorders>
              <w:left w:val="single" w:sz="4" w:space="0" w:color="000000" w:themeColor="text1"/>
              <w:right w:val="single" w:sz="4" w:space="0" w:color="000000" w:themeColor="text1"/>
            </w:tcBorders>
            <w:shd w:val="clear" w:color="auto" w:fill="92D050"/>
          </w:tcPr>
          <w:p w:rsidR="0051516A" w:rsidRPr="00122EF2" w:rsidRDefault="0051516A" w:rsidP="000D5FD1">
            <w:pPr>
              <w:rPr>
                <w:sz w:val="16"/>
                <w:szCs w:val="16"/>
                <w:highlight w:val="green"/>
              </w:rPr>
            </w:pPr>
          </w:p>
        </w:tc>
        <w:tc>
          <w:tcPr>
            <w:tcW w:w="4502" w:type="dxa"/>
            <w:gridSpan w:val="6"/>
            <w:vMerge w:val="restart"/>
            <w:tcBorders>
              <w:top w:val="single" w:sz="4" w:space="0" w:color="auto"/>
              <w:left w:val="single" w:sz="4" w:space="0" w:color="000000" w:themeColor="text1"/>
              <w:right w:val="single" w:sz="4" w:space="0" w:color="auto"/>
            </w:tcBorders>
          </w:tcPr>
          <w:p w:rsidR="0051516A" w:rsidRPr="00122EF2" w:rsidRDefault="0051516A" w:rsidP="000D5FD1">
            <w:pPr>
              <w:rPr>
                <w:sz w:val="16"/>
                <w:szCs w:val="16"/>
              </w:rPr>
            </w:pPr>
            <w:r>
              <w:rPr>
                <w:sz w:val="16"/>
                <w:szCs w:val="16"/>
                <w:lang w:val="kk-KZ"/>
              </w:rPr>
              <w:t>ЖИЫНТЫҒЫ</w:t>
            </w:r>
            <w:r w:rsidRPr="00122EF2">
              <w:rPr>
                <w:sz w:val="16"/>
                <w:szCs w:val="16"/>
              </w:rPr>
              <w:t xml:space="preserve">                                      </w:t>
            </w:r>
          </w:p>
        </w:tc>
        <w:tc>
          <w:tcPr>
            <w:tcW w:w="2018" w:type="dxa"/>
            <w:gridSpan w:val="2"/>
            <w:vMerge w:val="restart"/>
            <w:tcBorders>
              <w:top w:val="single" w:sz="4" w:space="0" w:color="auto"/>
              <w:left w:val="single" w:sz="4" w:space="0" w:color="auto"/>
              <w:right w:val="single" w:sz="4" w:space="0" w:color="auto"/>
            </w:tcBorders>
          </w:tcPr>
          <w:p w:rsidR="0051516A" w:rsidRPr="00122EF2" w:rsidRDefault="0051516A" w:rsidP="000D5FD1">
            <w:pPr>
              <w:rPr>
                <w:sz w:val="16"/>
                <w:szCs w:val="16"/>
              </w:rPr>
            </w:pPr>
            <w:r w:rsidRPr="00122EF2">
              <w:rPr>
                <w:sz w:val="16"/>
                <w:szCs w:val="16"/>
              </w:rPr>
              <w:t xml:space="preserve">100 </w:t>
            </w:r>
          </w:p>
        </w:tc>
      </w:tr>
      <w:tr w:rsidR="0051516A" w:rsidRPr="00122EF2" w:rsidTr="0051516A">
        <w:tblPrEx>
          <w:tblLook w:val="0000" w:firstRow="0" w:lastRow="0" w:firstColumn="0" w:lastColumn="0" w:noHBand="0" w:noVBand="0"/>
        </w:tblPrEx>
        <w:trPr>
          <w:trHeight w:val="146"/>
        </w:trPr>
        <w:tc>
          <w:tcPr>
            <w:tcW w:w="1101" w:type="dxa"/>
            <w:tcBorders>
              <w:top w:val="single" w:sz="4" w:space="0" w:color="auto"/>
              <w:left w:val="single" w:sz="4" w:space="0" w:color="auto"/>
              <w:bottom w:val="single" w:sz="4" w:space="0" w:color="auto"/>
              <w:right w:val="single" w:sz="4" w:space="0" w:color="auto"/>
            </w:tcBorders>
            <w:shd w:val="clear" w:color="auto" w:fill="92D050"/>
            <w:vAlign w:val="center"/>
          </w:tcPr>
          <w:p w:rsidR="0051516A" w:rsidRPr="00122EF2" w:rsidRDefault="0051516A" w:rsidP="000D5FD1">
            <w:pPr>
              <w:rPr>
                <w:sz w:val="16"/>
                <w:szCs w:val="16"/>
              </w:rPr>
            </w:pPr>
            <w:r w:rsidRPr="008F34B8">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shd w:val="clear" w:color="auto" w:fill="92D050"/>
            <w:vAlign w:val="center"/>
          </w:tcPr>
          <w:p w:rsidR="0051516A" w:rsidRPr="00122EF2" w:rsidRDefault="0051516A" w:rsidP="000D5FD1">
            <w:pPr>
              <w:rPr>
                <w:sz w:val="16"/>
                <w:szCs w:val="16"/>
              </w:rPr>
            </w:pPr>
            <w:r w:rsidRPr="008F34B8">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51516A" w:rsidRPr="00122EF2" w:rsidRDefault="0051516A" w:rsidP="000D5FD1">
            <w:pPr>
              <w:rPr>
                <w:sz w:val="16"/>
                <w:szCs w:val="16"/>
              </w:rPr>
            </w:pPr>
            <w:r w:rsidRPr="008F34B8">
              <w:rPr>
                <w:color w:val="000000"/>
                <w:sz w:val="16"/>
                <w:szCs w:val="16"/>
              </w:rPr>
              <w:t>25-49</w:t>
            </w:r>
          </w:p>
        </w:tc>
        <w:tc>
          <w:tcPr>
            <w:tcW w:w="601" w:type="dxa"/>
            <w:gridSpan w:val="2"/>
            <w:tcBorders>
              <w:right w:val="single" w:sz="4" w:space="0" w:color="000000" w:themeColor="text1"/>
            </w:tcBorders>
            <w:shd w:val="clear" w:color="auto" w:fill="92D050"/>
          </w:tcPr>
          <w:p w:rsidR="0051516A" w:rsidRPr="00122EF2" w:rsidRDefault="0051516A" w:rsidP="000D5FD1">
            <w:pPr>
              <w:rPr>
                <w:sz w:val="16"/>
                <w:szCs w:val="16"/>
                <w:highlight w:val="green"/>
              </w:rPr>
            </w:pPr>
            <w:r>
              <w:rPr>
                <w:sz w:val="16"/>
                <w:szCs w:val="16"/>
                <w:lang w:val="kk-KZ"/>
              </w:rPr>
              <w:t xml:space="preserve">Қанағаттанарлықсыз </w:t>
            </w:r>
          </w:p>
        </w:tc>
        <w:tc>
          <w:tcPr>
            <w:tcW w:w="4502" w:type="dxa"/>
            <w:gridSpan w:val="6"/>
            <w:vMerge/>
            <w:tcBorders>
              <w:left w:val="single" w:sz="4" w:space="0" w:color="000000" w:themeColor="text1"/>
              <w:right w:val="single" w:sz="4" w:space="0" w:color="auto"/>
            </w:tcBorders>
          </w:tcPr>
          <w:p w:rsidR="0051516A" w:rsidRDefault="0051516A" w:rsidP="000D5FD1">
            <w:pPr>
              <w:rPr>
                <w:sz w:val="16"/>
                <w:szCs w:val="16"/>
                <w:lang w:val="kk-KZ"/>
              </w:rPr>
            </w:pPr>
          </w:p>
        </w:tc>
        <w:tc>
          <w:tcPr>
            <w:tcW w:w="2018" w:type="dxa"/>
            <w:gridSpan w:val="2"/>
            <w:vMerge/>
            <w:tcBorders>
              <w:left w:val="single" w:sz="4" w:space="0" w:color="auto"/>
              <w:right w:val="single" w:sz="4" w:space="0" w:color="auto"/>
            </w:tcBorders>
          </w:tcPr>
          <w:p w:rsidR="0051516A" w:rsidRPr="00122EF2" w:rsidRDefault="0051516A" w:rsidP="000D5FD1">
            <w:pPr>
              <w:rPr>
                <w:sz w:val="16"/>
                <w:szCs w:val="16"/>
              </w:rPr>
            </w:pPr>
          </w:p>
        </w:tc>
      </w:tr>
    </w:tbl>
    <w:p w:rsidR="0051516A" w:rsidRDefault="0051516A" w:rsidP="0051516A">
      <w:pPr>
        <w:rPr>
          <w:sz w:val="20"/>
          <w:szCs w:val="20"/>
        </w:rPr>
      </w:pPr>
    </w:p>
    <w:p w:rsidR="00D92CCF" w:rsidRDefault="00D92CCF" w:rsidP="0051516A">
      <w:pPr>
        <w:rPr>
          <w:sz w:val="20"/>
          <w:szCs w:val="20"/>
        </w:rPr>
      </w:pPr>
    </w:p>
    <w:p w:rsidR="00D92CCF" w:rsidRDefault="00D92CCF" w:rsidP="0051516A">
      <w:pPr>
        <w:rPr>
          <w:sz w:val="20"/>
          <w:szCs w:val="20"/>
        </w:rPr>
      </w:pPr>
    </w:p>
    <w:p w:rsidR="00D92CCF" w:rsidRDefault="00D92CCF" w:rsidP="0051516A">
      <w:pPr>
        <w:rPr>
          <w:sz w:val="20"/>
          <w:szCs w:val="20"/>
        </w:rPr>
      </w:pPr>
    </w:p>
    <w:p w:rsidR="00D92CCF" w:rsidRDefault="00D92CCF" w:rsidP="0051516A">
      <w:pPr>
        <w:rPr>
          <w:sz w:val="20"/>
          <w:szCs w:val="20"/>
        </w:rPr>
      </w:pPr>
    </w:p>
    <w:p w:rsidR="00D92CCF" w:rsidRPr="00037F43" w:rsidRDefault="00D92CCF" w:rsidP="0051516A">
      <w:pPr>
        <w:rPr>
          <w:vanish/>
          <w:sz w:val="20"/>
          <w:szCs w:val="20"/>
        </w:rPr>
      </w:pPr>
    </w:p>
    <w:p w:rsidR="0051516A" w:rsidRPr="0090036D" w:rsidRDefault="0051516A" w:rsidP="0051516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51516A" w:rsidRPr="0090036D" w:rsidRDefault="0051516A" w:rsidP="0051516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51516A" w:rsidRPr="00575968" w:rsidRDefault="0051516A" w:rsidP="0051516A">
      <w:pPr>
        <w:pStyle w:val="paragraph"/>
        <w:spacing w:before="0" w:beforeAutospacing="0" w:after="0" w:afterAutospacing="0"/>
        <w:jc w:val="center"/>
        <w:textAlignment w:val="baseline"/>
        <w:rPr>
          <w:rStyle w:val="normaltextrun"/>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r w:rsidRPr="00E00417">
        <w:rPr>
          <w:rStyle w:val="normaltextrun"/>
          <w:b/>
          <w:bCs/>
          <w:sz w:val="20"/>
          <w:szCs w:val="20"/>
          <w:lang w:val="kk-KZ"/>
        </w:rPr>
        <w:t> </w:t>
      </w:r>
      <w:r w:rsidRPr="00E00417">
        <w:rPr>
          <w:rStyle w:val="normaltextrun"/>
          <w:sz w:val="20"/>
          <w:szCs w:val="20"/>
          <w:lang w:val="kk-KZ"/>
        </w:rPr>
        <w:t> </w:t>
      </w:r>
      <w:r w:rsidRPr="00E00417">
        <w:rPr>
          <w:rStyle w:val="eop"/>
          <w:sz w:val="20"/>
          <w:szCs w:val="20"/>
          <w:lang w:val="kk-KZ"/>
        </w:rPr>
        <w:t> </w:t>
      </w:r>
    </w:p>
    <w:p w:rsidR="0051516A" w:rsidRPr="00575968" w:rsidRDefault="0051516A" w:rsidP="0051516A">
      <w:pPr>
        <w:pStyle w:val="paragraph"/>
        <w:spacing w:before="0" w:beforeAutospacing="0" w:after="0" w:afterAutospacing="0"/>
        <w:textAlignment w:val="baseline"/>
        <w:rPr>
          <w:sz w:val="20"/>
          <w:szCs w:val="20"/>
          <w:lang w:val="kk-KZ"/>
        </w:rPr>
      </w:pPr>
      <w:r w:rsidRPr="00575968">
        <w:rPr>
          <w:rStyle w:val="normaltextrun"/>
          <w:b/>
          <w:bCs/>
          <w:sz w:val="20"/>
          <w:szCs w:val="20"/>
          <w:lang w:val="kk-KZ"/>
        </w:rPr>
        <w:t xml:space="preserve"> </w:t>
      </w:r>
      <w:r>
        <w:rPr>
          <w:rStyle w:val="normaltextrun"/>
          <w:b/>
          <w:bCs/>
          <w:sz w:val="20"/>
          <w:szCs w:val="20"/>
          <w:lang w:val="kk-KZ"/>
        </w:rPr>
        <w:t>«</w:t>
      </w:r>
      <w:r w:rsidRPr="00575968">
        <w:rPr>
          <w:rStyle w:val="normaltextrun"/>
          <w:b/>
          <w:bCs/>
          <w:sz w:val="20"/>
          <w:szCs w:val="20"/>
          <w:lang w:val="kk-KZ"/>
        </w:rPr>
        <w:t xml:space="preserve">Курс бойынша </w:t>
      </w:r>
      <w:r>
        <w:rPr>
          <w:rStyle w:val="normaltextrun"/>
          <w:b/>
          <w:bCs/>
          <w:sz w:val="20"/>
          <w:szCs w:val="20"/>
          <w:lang w:val="kk-KZ"/>
        </w:rPr>
        <w:t>бақылау жұмысы»</w:t>
      </w:r>
      <w:r w:rsidRPr="00575968">
        <w:rPr>
          <w:rStyle w:val="normaltextrun"/>
          <w:b/>
          <w:bCs/>
          <w:sz w:val="20"/>
          <w:szCs w:val="20"/>
          <w:lang w:val="kk-KZ"/>
        </w:rPr>
        <w:t xml:space="preserve"> ж</w:t>
      </w:r>
      <w:r>
        <w:rPr>
          <w:rStyle w:val="normaltextrun"/>
          <w:b/>
          <w:bCs/>
          <w:sz w:val="20"/>
          <w:szCs w:val="20"/>
          <w:lang w:val="kk-KZ"/>
        </w:rPr>
        <w:t>азбаша</w:t>
      </w:r>
      <w:r w:rsidRPr="00575968">
        <w:rPr>
          <w:rStyle w:val="normaltextrun"/>
          <w:b/>
          <w:bCs/>
          <w:sz w:val="20"/>
          <w:szCs w:val="20"/>
          <w:lang w:val="kk-KZ"/>
        </w:rPr>
        <w:t xml:space="preserve"> та</w:t>
      </w:r>
      <w:r>
        <w:rPr>
          <w:rStyle w:val="normaltextrun"/>
          <w:b/>
          <w:bCs/>
          <w:sz w:val="20"/>
          <w:szCs w:val="20"/>
          <w:lang w:val="kk-KZ"/>
        </w:rPr>
        <w:t>псырмасы</w:t>
      </w:r>
      <w:r w:rsidRPr="00575968">
        <w:rPr>
          <w:rStyle w:val="normaltextrun"/>
          <w:b/>
          <w:bCs/>
          <w:sz w:val="20"/>
          <w:szCs w:val="20"/>
          <w:lang w:val="kk-KZ"/>
        </w:rPr>
        <w:t xml:space="preserve"> </w:t>
      </w:r>
      <w:r w:rsidRPr="00575968">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575968">
        <w:rPr>
          <w:rStyle w:val="normaltextrun"/>
          <w:b/>
          <w:bCs/>
          <w:color w:val="0070C0"/>
          <w:sz w:val="20"/>
          <w:szCs w:val="20"/>
          <w:lang w:val="kk-KZ"/>
        </w:rPr>
        <w:t>100%</w:t>
      </w:r>
      <w:r>
        <w:rPr>
          <w:rStyle w:val="normaltextrun"/>
          <w:b/>
          <w:bCs/>
          <w:color w:val="0070C0"/>
          <w:sz w:val="20"/>
          <w:szCs w:val="20"/>
          <w:lang w:val="kk-KZ"/>
        </w:rPr>
        <w:t>-ның 30</w:t>
      </w:r>
      <w:r w:rsidRPr="00575968">
        <w:rPr>
          <w:rStyle w:val="normaltextrun"/>
          <w:b/>
          <w:bCs/>
          <w:color w:val="0070C0"/>
          <w:sz w:val="20"/>
          <w:szCs w:val="20"/>
          <w:lang w:val="kk-KZ"/>
        </w:rPr>
        <w:t>%)</w:t>
      </w:r>
      <w:r w:rsidRPr="00EF4011">
        <w:rPr>
          <w:rStyle w:val="normaltextrun"/>
          <w:b/>
          <w:bCs/>
          <w:color w:val="0070C0"/>
          <w:sz w:val="20"/>
          <w:szCs w:val="20"/>
          <w:lang w:val="kk-KZ"/>
        </w:rPr>
        <w:t xml:space="preserve"> </w:t>
      </w:r>
      <w:r w:rsidRPr="00575968">
        <w:rPr>
          <w:rStyle w:val="normaltextrun"/>
          <w:sz w:val="20"/>
          <w:szCs w:val="20"/>
          <w:lang w:val="kk-KZ"/>
        </w:rPr>
        <w:t> </w:t>
      </w:r>
      <w:r w:rsidRPr="00575968">
        <w:rPr>
          <w:rStyle w:val="eop"/>
          <w:sz w:val="20"/>
          <w:szCs w:val="20"/>
          <w:lang w:val="kk-KZ"/>
        </w:rPr>
        <w:t> </w:t>
      </w:r>
    </w:p>
    <w:p w:rsidR="0051516A" w:rsidRPr="00F76949" w:rsidRDefault="0051516A" w:rsidP="0051516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48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9"/>
        <w:gridCol w:w="1523"/>
        <w:gridCol w:w="1516"/>
        <w:gridCol w:w="2442"/>
        <w:gridCol w:w="2612"/>
      </w:tblGrid>
      <w:tr w:rsidR="0051516A" w:rsidRPr="00F76949" w:rsidTr="0051516A">
        <w:trPr>
          <w:trHeight w:val="300"/>
        </w:trPr>
        <w:tc>
          <w:tcPr>
            <w:tcW w:w="238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51516A" w:rsidRPr="00F76949" w:rsidRDefault="0051516A" w:rsidP="000D5FD1">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152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51516A" w:rsidRPr="00F76949" w:rsidRDefault="0051516A" w:rsidP="000D5FD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51516A" w:rsidRPr="00F76949" w:rsidRDefault="0051516A" w:rsidP="000D5FD1">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5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51516A" w:rsidRPr="00BF4583" w:rsidRDefault="0051516A" w:rsidP="000D5FD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51516A" w:rsidRPr="00F76949" w:rsidRDefault="0051516A" w:rsidP="000D5FD1">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51516A" w:rsidRPr="00BF4583" w:rsidRDefault="0051516A" w:rsidP="000D5FD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51516A" w:rsidRPr="00F76949" w:rsidRDefault="0051516A" w:rsidP="000D5FD1">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61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51516A" w:rsidRPr="00BF4583" w:rsidRDefault="0051516A" w:rsidP="000D5FD1">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51516A" w:rsidRPr="00F76949" w:rsidRDefault="0051516A" w:rsidP="000D5FD1">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bl>
    <w:tbl>
      <w:tblPr>
        <w:tblStyle w:val="a3"/>
        <w:tblW w:w="10490" w:type="dxa"/>
        <w:tblInd w:w="-856" w:type="dxa"/>
        <w:tblLayout w:type="fixed"/>
        <w:tblLook w:val="04A0" w:firstRow="1" w:lastRow="0" w:firstColumn="1" w:lastColumn="0" w:noHBand="0" w:noVBand="1"/>
      </w:tblPr>
      <w:tblGrid>
        <w:gridCol w:w="1844"/>
        <w:gridCol w:w="1842"/>
        <w:gridCol w:w="1560"/>
        <w:gridCol w:w="1842"/>
        <w:gridCol w:w="1560"/>
        <w:gridCol w:w="1842"/>
      </w:tblGrid>
      <w:tr w:rsidR="0051516A" w:rsidRPr="00D14E4B" w:rsidTr="0051516A">
        <w:tc>
          <w:tcPr>
            <w:tcW w:w="1844" w:type="dxa"/>
            <w:tcBorders>
              <w:top w:val="single" w:sz="4" w:space="0" w:color="auto"/>
              <w:left w:val="single" w:sz="4" w:space="0" w:color="auto"/>
              <w:bottom w:val="single" w:sz="4" w:space="0" w:color="auto"/>
              <w:right w:val="single" w:sz="4" w:space="0" w:color="auto"/>
            </w:tcBorders>
            <w:hideMark/>
          </w:tcPr>
          <w:p w:rsidR="0051516A" w:rsidRPr="0075375A" w:rsidRDefault="0051516A" w:rsidP="000D5FD1">
            <w:pPr>
              <w:pStyle w:val="paragraph"/>
              <w:spacing w:before="0" w:beforeAutospacing="0" w:after="0" w:afterAutospacing="0"/>
              <w:textAlignment w:val="baseline"/>
              <w:rPr>
                <w:rStyle w:val="normaltextrun"/>
                <w:b/>
                <w:bCs/>
                <w:sz w:val="20"/>
                <w:szCs w:val="20"/>
                <w:lang w:val="kk-KZ"/>
              </w:rPr>
            </w:pPr>
            <w:bookmarkStart w:id="1" w:name="_Hlk150197323"/>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психологтың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51516A" w:rsidRPr="00E00417" w:rsidRDefault="0051516A" w:rsidP="000D5FD1">
            <w:pPr>
              <w:rPr>
                <w:b/>
                <w:bCs/>
                <w:sz w:val="16"/>
                <w:szCs w:val="16"/>
                <w:lang w:val="kk-KZ"/>
              </w:rPr>
            </w:pPr>
          </w:p>
        </w:tc>
        <w:tc>
          <w:tcPr>
            <w:tcW w:w="1842" w:type="dxa"/>
            <w:tcBorders>
              <w:top w:val="single" w:sz="4" w:space="0" w:color="auto"/>
              <w:left w:val="single" w:sz="4" w:space="0" w:color="auto"/>
              <w:bottom w:val="single" w:sz="4" w:space="0" w:color="auto"/>
              <w:right w:val="single" w:sz="4" w:space="0" w:color="auto"/>
            </w:tcBorders>
            <w:hideMark/>
          </w:tcPr>
          <w:p w:rsidR="0051516A" w:rsidRPr="00B022FC" w:rsidRDefault="0051516A" w:rsidP="000D5FD1">
            <w:pPr>
              <w:shd w:val="clear" w:color="auto" w:fill="FFFFFF"/>
              <w:jc w:val="both"/>
              <w:textAlignment w:val="baseline"/>
              <w:rPr>
                <w:b/>
                <w:bCs/>
                <w:sz w:val="16"/>
                <w:szCs w:val="16"/>
                <w:lang w:val="kk-KZ"/>
              </w:rPr>
            </w:pPr>
            <w:r w:rsidRPr="007D7C98">
              <w:rPr>
                <w:bCs/>
                <w:sz w:val="16"/>
                <w:szCs w:val="16"/>
                <w:lang w:val="kk-KZ"/>
              </w:rPr>
              <w:t>"Өте жақсы" баға барлық үш сұрақтың толық ашылуын (алынған білім шегінде), әр тұжырым мен қорытындының егжей-тегжейлі дәлелдерін қамтитын, логикалық және дәйекті түрде құрылған, аудиториялық сабақтарда өткен тақырыптарының мысалдарымен расталған жауап үшін қойылады.</w:t>
            </w:r>
          </w:p>
        </w:tc>
        <w:tc>
          <w:tcPr>
            <w:tcW w:w="1560" w:type="dxa"/>
            <w:tcBorders>
              <w:top w:val="single" w:sz="4" w:space="0" w:color="auto"/>
              <w:left w:val="single" w:sz="4" w:space="0" w:color="auto"/>
              <w:bottom w:val="single" w:sz="4" w:space="0" w:color="auto"/>
              <w:right w:val="single" w:sz="4" w:space="0" w:color="auto"/>
            </w:tcBorders>
            <w:hideMark/>
          </w:tcPr>
          <w:p w:rsidR="0051516A" w:rsidRPr="007D7C98" w:rsidRDefault="0051516A" w:rsidP="000D5FD1">
            <w:pPr>
              <w:jc w:val="both"/>
              <w:rPr>
                <w:sz w:val="16"/>
                <w:szCs w:val="16"/>
              </w:rPr>
            </w:pPr>
            <w:r w:rsidRPr="007D7C98">
              <w:rPr>
                <w:sz w:val="16"/>
                <w:szCs w:val="16"/>
                <w:lang w:val="kk-KZ"/>
              </w:rPr>
              <w:t>"Жақсы" баға барлық жауап толық, бірақ кейбір мәселелерді толық емес қамтиды, негізгі ережелердің қысқартылған дәлелдерін қамтитын жауап үшін қойылады, материалды ұсынудың логикасы мен дәйектілігінде қате жіберіледі. Жауапта стилистикалық қателіктер, терминдердің дұрыс қолданылмауы мүмкін.</w:t>
            </w:r>
          </w:p>
        </w:tc>
        <w:tc>
          <w:tcPr>
            <w:tcW w:w="1842" w:type="dxa"/>
            <w:tcBorders>
              <w:top w:val="single" w:sz="4" w:space="0" w:color="auto"/>
              <w:left w:val="single" w:sz="4" w:space="0" w:color="auto"/>
              <w:bottom w:val="single" w:sz="4" w:space="0" w:color="auto"/>
              <w:right w:val="single" w:sz="4" w:space="0" w:color="auto"/>
            </w:tcBorders>
            <w:hideMark/>
          </w:tcPr>
          <w:p w:rsidR="0051516A" w:rsidRPr="007D7C98" w:rsidRDefault="0051516A" w:rsidP="000D5FD1">
            <w:pPr>
              <w:jc w:val="both"/>
              <w:rPr>
                <w:b/>
                <w:bCs/>
                <w:sz w:val="16"/>
                <w:szCs w:val="16"/>
              </w:rPr>
            </w:pPr>
            <w:r w:rsidRPr="007D7C98">
              <w:rPr>
                <w:bCs/>
                <w:sz w:val="16"/>
                <w:szCs w:val="16"/>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1560" w:type="dxa"/>
            <w:tcBorders>
              <w:top w:val="single" w:sz="4" w:space="0" w:color="auto"/>
              <w:left w:val="single" w:sz="4" w:space="0" w:color="auto"/>
              <w:bottom w:val="single" w:sz="4" w:space="0" w:color="auto"/>
              <w:right w:val="single" w:sz="4" w:space="0" w:color="auto"/>
            </w:tcBorders>
          </w:tcPr>
          <w:p w:rsidR="0051516A" w:rsidRPr="007D7C98" w:rsidRDefault="0051516A" w:rsidP="000D5FD1">
            <w:pPr>
              <w:jc w:val="both"/>
              <w:rPr>
                <w:sz w:val="16"/>
                <w:szCs w:val="16"/>
                <w:lang w:val="kk-KZ"/>
              </w:rPr>
            </w:pPr>
            <w:r w:rsidRPr="007D7C98">
              <w:rPr>
                <w:sz w:val="16"/>
                <w:szCs w:val="16"/>
                <w:lang w:val="kk-KZ"/>
              </w:rPr>
              <w:t>Қойылған сұрақтарды дұрыс жарияламау, қате дәлелдеу, дұрыс емес қорытынды жасау.</w:t>
            </w:r>
          </w:p>
          <w:p w:rsidR="0051516A" w:rsidRPr="007D7C98" w:rsidRDefault="0051516A" w:rsidP="000D5FD1">
            <w:pPr>
              <w:jc w:val="both"/>
              <w:rPr>
                <w:b/>
                <w:bCs/>
                <w:sz w:val="16"/>
                <w:szCs w:val="16"/>
              </w:rPr>
            </w:pPr>
          </w:p>
        </w:tc>
        <w:tc>
          <w:tcPr>
            <w:tcW w:w="1842" w:type="dxa"/>
            <w:tcBorders>
              <w:top w:val="single" w:sz="4" w:space="0" w:color="auto"/>
              <w:left w:val="single" w:sz="4" w:space="0" w:color="auto"/>
              <w:bottom w:val="single" w:sz="4" w:space="0" w:color="auto"/>
              <w:right w:val="single" w:sz="4" w:space="0" w:color="auto"/>
            </w:tcBorders>
            <w:hideMark/>
          </w:tcPr>
          <w:p w:rsidR="0051516A" w:rsidRPr="007D7C98" w:rsidRDefault="0051516A" w:rsidP="000D5FD1">
            <w:pPr>
              <w:jc w:val="both"/>
              <w:rPr>
                <w:sz w:val="16"/>
                <w:szCs w:val="16"/>
                <w:lang w:val="kk-KZ"/>
              </w:rPr>
            </w:pPr>
            <w:r w:rsidRPr="007D7C98">
              <w:rPr>
                <w:sz w:val="16"/>
                <w:szCs w:val="16"/>
                <w:lang w:val="kk-KZ"/>
              </w:rPr>
              <w:t xml:space="preserve">Негізгі ұғымдарды, теорияларды білмеу …; </w:t>
            </w:r>
          </w:p>
          <w:p w:rsidR="0051516A" w:rsidRPr="007D7C98" w:rsidRDefault="0051516A" w:rsidP="000D5FD1">
            <w:pPr>
              <w:jc w:val="both"/>
              <w:rPr>
                <w:sz w:val="16"/>
                <w:szCs w:val="16"/>
              </w:rPr>
            </w:pPr>
            <w:r w:rsidRPr="007D7C98">
              <w:rPr>
                <w:sz w:val="16"/>
                <w:szCs w:val="16"/>
                <w:lang w:val="kk-KZ"/>
              </w:rPr>
              <w:t>Қорытынды бақылау жүргізу қағидаларын бұзу.</w:t>
            </w:r>
          </w:p>
        </w:tc>
      </w:tr>
      <w:tr w:rsidR="0051516A" w:rsidRPr="00B824C0" w:rsidTr="0051516A">
        <w:tc>
          <w:tcPr>
            <w:tcW w:w="1844" w:type="dxa"/>
            <w:tcBorders>
              <w:top w:val="single" w:sz="4" w:space="0" w:color="auto"/>
              <w:left w:val="single" w:sz="4" w:space="0" w:color="auto"/>
              <w:bottom w:val="single" w:sz="4" w:space="0" w:color="auto"/>
              <w:right w:val="single" w:sz="4" w:space="0" w:color="auto"/>
            </w:tcBorders>
            <w:hideMark/>
          </w:tcPr>
          <w:p w:rsidR="0051516A" w:rsidRPr="0075375A" w:rsidRDefault="0051516A" w:rsidP="000D5FD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маманның</w:t>
            </w:r>
            <w:r w:rsidRPr="00E11E5F">
              <w:rPr>
                <w:rStyle w:val="normaltextrun"/>
                <w:b/>
                <w:bCs/>
                <w:sz w:val="20"/>
                <w:szCs w:val="20"/>
                <w:lang w:val="kk-KZ"/>
              </w:rPr>
              <w:t xml:space="preserve"> кәсібилігі </w:t>
            </w:r>
            <w:r>
              <w:rPr>
                <w:rStyle w:val="normaltextrun"/>
                <w:b/>
                <w:bCs/>
                <w:sz w:val="20"/>
                <w:szCs w:val="20"/>
                <w:lang w:val="kk-KZ"/>
              </w:rPr>
              <w:t>негізгі мәселелерін ұғынуы</w:t>
            </w:r>
          </w:p>
          <w:p w:rsidR="0051516A" w:rsidRPr="00E00417" w:rsidRDefault="0051516A" w:rsidP="000D5FD1">
            <w:pPr>
              <w:rPr>
                <w:b/>
                <w:bCs/>
                <w:sz w:val="16"/>
                <w:szCs w:val="16"/>
                <w:lang w:val="kk-KZ"/>
              </w:rPr>
            </w:pPr>
          </w:p>
        </w:tc>
        <w:tc>
          <w:tcPr>
            <w:tcW w:w="1842" w:type="dxa"/>
            <w:tcBorders>
              <w:top w:val="single" w:sz="4" w:space="0" w:color="auto"/>
              <w:left w:val="single" w:sz="4" w:space="0" w:color="auto"/>
              <w:bottom w:val="single" w:sz="4" w:space="0" w:color="auto"/>
              <w:right w:val="single" w:sz="4" w:space="0" w:color="auto"/>
            </w:tcBorders>
            <w:hideMark/>
          </w:tcPr>
          <w:p w:rsidR="0051516A" w:rsidRPr="00B022FC" w:rsidRDefault="0051516A" w:rsidP="000D5FD1">
            <w:pPr>
              <w:pStyle w:val="aa"/>
              <w:spacing w:before="0" w:beforeAutospacing="0" w:after="0" w:afterAutospacing="0"/>
              <w:jc w:val="both"/>
              <w:rPr>
                <w:kern w:val="2"/>
                <w:sz w:val="16"/>
                <w:szCs w:val="16"/>
                <w:lang w:val="kk-KZ"/>
                <w14:ligatures w14:val="standardContextual"/>
              </w:rPr>
            </w:pPr>
            <w:r w:rsidRPr="007D7C98">
              <w:rPr>
                <w:kern w:val="2"/>
                <w:sz w:val="16"/>
                <w:szCs w:val="16"/>
                <w:lang w:val="kk-KZ"/>
                <w14:ligatures w14:val="standardContextual"/>
              </w:rPr>
              <w:t>Оқу тапсырмасын толық орындау, қойылған сұраққа толық, дәлелді жауап, курстың практикалық мәселелерін шешу;</w:t>
            </w:r>
          </w:p>
        </w:tc>
        <w:tc>
          <w:tcPr>
            <w:tcW w:w="1560" w:type="dxa"/>
            <w:tcBorders>
              <w:top w:val="single" w:sz="4" w:space="0" w:color="auto"/>
              <w:left w:val="single" w:sz="4" w:space="0" w:color="auto"/>
              <w:bottom w:val="single" w:sz="4" w:space="0" w:color="auto"/>
              <w:right w:val="single" w:sz="4" w:space="0" w:color="auto"/>
            </w:tcBorders>
            <w:hideMark/>
          </w:tcPr>
          <w:p w:rsidR="0051516A" w:rsidRPr="00B022FC" w:rsidRDefault="0051516A" w:rsidP="000D5FD1">
            <w:pPr>
              <w:pStyle w:val="aa"/>
              <w:spacing w:before="0" w:beforeAutospacing="0" w:after="0" w:afterAutospacing="0"/>
              <w:rPr>
                <w:kern w:val="2"/>
                <w:sz w:val="16"/>
                <w:szCs w:val="16"/>
                <w:lang w:val="kk-KZ"/>
                <w14:ligatures w14:val="standardContextual"/>
              </w:rPr>
            </w:pPr>
            <w:r w:rsidRPr="007D7C98">
              <w:rPr>
                <w:kern w:val="2"/>
                <w:sz w:val="16"/>
                <w:szCs w:val="16"/>
                <w:lang w:val="kk-KZ"/>
                <w14:ligatures w14:val="standardContextual"/>
              </w:rPr>
              <w:t>Оқу тапсырмасын ішінара орындау, курстың практикалық міндеттерін толық шешпей қойылған сұраққа толық емес, дәлелді жауап беру; курс бойынша ғылыми тіл нормаларын сауатсыз пайдалану;</w:t>
            </w:r>
          </w:p>
        </w:tc>
        <w:tc>
          <w:tcPr>
            <w:tcW w:w="1842" w:type="dxa"/>
            <w:tcBorders>
              <w:top w:val="single" w:sz="4" w:space="0" w:color="auto"/>
              <w:left w:val="single" w:sz="4" w:space="0" w:color="auto"/>
              <w:bottom w:val="single" w:sz="4" w:space="0" w:color="auto"/>
              <w:right w:val="single" w:sz="4" w:space="0" w:color="auto"/>
            </w:tcBorders>
          </w:tcPr>
          <w:p w:rsidR="0051516A" w:rsidRPr="007D7C98" w:rsidRDefault="0051516A" w:rsidP="000D5FD1">
            <w:pPr>
              <w:pStyle w:val="aa"/>
              <w:spacing w:before="0" w:beforeAutospacing="0" w:after="0" w:afterAutospacing="0"/>
              <w:rPr>
                <w:kern w:val="2"/>
                <w:sz w:val="16"/>
                <w:szCs w:val="16"/>
                <w:lang w:val="kk-KZ"/>
                <w14:ligatures w14:val="standardContextual"/>
              </w:rPr>
            </w:pPr>
            <w:r w:rsidRPr="007D7C98">
              <w:rPr>
                <w:kern w:val="2"/>
                <w:sz w:val="16"/>
                <w:szCs w:val="16"/>
                <w:lang w:val="kk-KZ"/>
                <w14:ligatures w14:val="standardContextual"/>
              </w:rPr>
              <w:t>Материал фрагменттелген, логикалық дәйектілікті бұза отырып, нақты және семантикалық дәлсіздіктерге жол беріледі, курстың теориялық білімі Үстіртін қолданылады.</w:t>
            </w:r>
          </w:p>
          <w:p w:rsidR="0051516A" w:rsidRPr="00B022FC" w:rsidRDefault="0051516A" w:rsidP="000D5FD1">
            <w:pPr>
              <w:pStyle w:val="aa"/>
              <w:spacing w:before="0" w:beforeAutospacing="0" w:after="0" w:afterAutospacing="0"/>
              <w:rPr>
                <w:kern w:val="2"/>
                <w:sz w:val="16"/>
                <w:szCs w:val="16"/>
                <w:lang w:val="kk-KZ"/>
                <w14:ligatures w14:val="standardContextual"/>
              </w:rPr>
            </w:pPr>
          </w:p>
        </w:tc>
        <w:tc>
          <w:tcPr>
            <w:tcW w:w="1560" w:type="dxa"/>
            <w:tcBorders>
              <w:top w:val="single" w:sz="4" w:space="0" w:color="auto"/>
              <w:left w:val="single" w:sz="4" w:space="0" w:color="auto"/>
              <w:bottom w:val="single" w:sz="4" w:space="0" w:color="auto"/>
              <w:right w:val="single" w:sz="4" w:space="0" w:color="auto"/>
            </w:tcBorders>
            <w:hideMark/>
          </w:tcPr>
          <w:p w:rsidR="0051516A" w:rsidRPr="00B022FC" w:rsidRDefault="0051516A" w:rsidP="000D5FD1">
            <w:pPr>
              <w:rPr>
                <w:sz w:val="16"/>
                <w:szCs w:val="16"/>
                <w:lang w:val="kk-KZ"/>
              </w:rPr>
            </w:pPr>
            <w:r w:rsidRPr="007D7C98">
              <w:rPr>
                <w:sz w:val="16"/>
                <w:szCs w:val="16"/>
                <w:lang w:val="kk-KZ"/>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1842" w:type="dxa"/>
            <w:tcBorders>
              <w:top w:val="single" w:sz="4" w:space="0" w:color="auto"/>
              <w:left w:val="single" w:sz="4" w:space="0" w:color="auto"/>
              <w:bottom w:val="single" w:sz="4" w:space="0" w:color="auto"/>
              <w:right w:val="single" w:sz="4" w:space="0" w:color="auto"/>
            </w:tcBorders>
            <w:hideMark/>
          </w:tcPr>
          <w:p w:rsidR="0051516A" w:rsidRPr="007D7C98" w:rsidRDefault="0051516A" w:rsidP="000D5FD1">
            <w:pPr>
              <w:rPr>
                <w:sz w:val="16"/>
                <w:szCs w:val="16"/>
                <w:lang w:val="kk-KZ"/>
              </w:rPr>
            </w:pPr>
            <w:r w:rsidRPr="007D7C98">
              <w:rPr>
                <w:sz w:val="16"/>
                <w:szCs w:val="16"/>
                <w:lang w:val="kk-KZ"/>
              </w:rPr>
              <w:t>Тапсырмаларды шешу үшін білімді, алгоритмдерді қолдана алмау; қорытынды және жалпылау жасай алмау.</w:t>
            </w:r>
          </w:p>
          <w:p w:rsidR="0051516A" w:rsidRPr="004539B9" w:rsidRDefault="0051516A" w:rsidP="000D5FD1">
            <w:pPr>
              <w:rPr>
                <w:sz w:val="16"/>
                <w:szCs w:val="16"/>
                <w:lang w:val="kk-KZ"/>
              </w:rPr>
            </w:pPr>
            <w:r w:rsidRPr="007D7C98">
              <w:rPr>
                <w:sz w:val="16"/>
                <w:szCs w:val="16"/>
                <w:lang w:val="kk-KZ"/>
              </w:rPr>
              <w:t>Қорытынды бақылау жүргізу қағидаларын бұзу.</w:t>
            </w:r>
          </w:p>
        </w:tc>
      </w:tr>
      <w:tr w:rsidR="0051516A" w:rsidRPr="00B824C0" w:rsidTr="0051516A">
        <w:tc>
          <w:tcPr>
            <w:tcW w:w="1844" w:type="dxa"/>
            <w:tcBorders>
              <w:top w:val="single" w:sz="4" w:space="0" w:color="auto"/>
              <w:left w:val="single" w:sz="4" w:space="0" w:color="auto"/>
              <w:bottom w:val="single" w:sz="4" w:space="0" w:color="auto"/>
              <w:right w:val="single" w:sz="4" w:space="0" w:color="auto"/>
            </w:tcBorders>
            <w:hideMark/>
          </w:tcPr>
          <w:p w:rsidR="0051516A" w:rsidRPr="004539B9" w:rsidRDefault="0051516A" w:rsidP="000D5FD1">
            <w:pPr>
              <w:rPr>
                <w:b/>
                <w:bCs/>
                <w:sz w:val="16"/>
                <w:szCs w:val="16"/>
                <w:lang w:val="kk-KZ"/>
              </w:rPr>
            </w:pPr>
            <w:r>
              <w:rPr>
                <w:rStyle w:val="eop"/>
                <w:b/>
                <w:bCs/>
                <w:sz w:val="20"/>
                <w:szCs w:val="20"/>
                <w:lang w:val="kk-KZ"/>
              </w:rPr>
              <w:t>Саясат ұсынысы немесе</w:t>
            </w:r>
            <w:r w:rsidRPr="0075375A">
              <w:rPr>
                <w:rStyle w:val="eop"/>
                <w:b/>
                <w:bCs/>
                <w:sz w:val="20"/>
                <w:szCs w:val="20"/>
              </w:rPr>
              <w:t xml:space="preserve"> п</w:t>
            </w:r>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1842" w:type="dxa"/>
            <w:tcBorders>
              <w:top w:val="single" w:sz="4" w:space="0" w:color="auto"/>
              <w:left w:val="single" w:sz="4" w:space="0" w:color="auto"/>
              <w:bottom w:val="single" w:sz="4" w:space="0" w:color="auto"/>
              <w:right w:val="single" w:sz="4" w:space="0" w:color="auto"/>
            </w:tcBorders>
          </w:tcPr>
          <w:p w:rsidR="0051516A" w:rsidRPr="007D7C98" w:rsidRDefault="0051516A" w:rsidP="000D5FD1">
            <w:pPr>
              <w:shd w:val="clear" w:color="auto" w:fill="FFFFFF"/>
              <w:textAlignment w:val="baseline"/>
              <w:rPr>
                <w:bCs/>
                <w:sz w:val="16"/>
                <w:szCs w:val="16"/>
                <w:lang w:val="kk-KZ"/>
              </w:rPr>
            </w:pPr>
            <w:r w:rsidRPr="007D7C98">
              <w:rPr>
                <w:bCs/>
                <w:sz w:val="16"/>
                <w:szCs w:val="16"/>
                <w:lang w:val="kk-KZ"/>
              </w:rPr>
              <w:t xml:space="preserve">Оқу тапсырмасын толық орындау, қойылған сұраққа толық, дәлелді жауап, курстың практикалық мәселелерін шешу; </w:t>
            </w:r>
          </w:p>
          <w:p w:rsidR="0051516A" w:rsidRPr="004539B9" w:rsidRDefault="0051516A" w:rsidP="000D5FD1">
            <w:pPr>
              <w:shd w:val="clear" w:color="auto" w:fill="FFFFFF"/>
              <w:textAlignment w:val="baseline"/>
              <w:rPr>
                <w:b/>
                <w:bCs/>
                <w:sz w:val="16"/>
                <w:szCs w:val="16"/>
                <w:lang w:val="kk-KZ"/>
              </w:rPr>
            </w:pPr>
            <w:r w:rsidRPr="004539B9">
              <w:rPr>
                <w:bCs/>
                <w:sz w:val="16"/>
                <w:szCs w:val="16"/>
                <w:lang w:val="kk-KZ"/>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560" w:type="dxa"/>
            <w:tcBorders>
              <w:top w:val="single" w:sz="4" w:space="0" w:color="auto"/>
              <w:left w:val="single" w:sz="4" w:space="0" w:color="auto"/>
              <w:bottom w:val="single" w:sz="4" w:space="0" w:color="auto"/>
              <w:right w:val="single" w:sz="4" w:space="0" w:color="auto"/>
            </w:tcBorders>
          </w:tcPr>
          <w:p w:rsidR="0051516A" w:rsidRPr="007D7C98" w:rsidRDefault="0051516A" w:rsidP="000D5FD1">
            <w:pPr>
              <w:pStyle w:val="aa"/>
              <w:spacing w:before="0" w:beforeAutospacing="0" w:after="0" w:afterAutospacing="0"/>
              <w:jc w:val="both"/>
              <w:rPr>
                <w:kern w:val="2"/>
                <w:sz w:val="16"/>
                <w:szCs w:val="16"/>
                <w:lang w:val="kk-KZ"/>
                <w14:ligatures w14:val="standardContextual"/>
              </w:rPr>
            </w:pPr>
            <w:r w:rsidRPr="007D7C98">
              <w:rPr>
                <w:kern w:val="2"/>
                <w:sz w:val="16"/>
                <w:szCs w:val="16"/>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51516A" w:rsidRPr="004539B9" w:rsidRDefault="0051516A" w:rsidP="000D5FD1">
            <w:pPr>
              <w:rPr>
                <w:b/>
                <w:bCs/>
                <w:sz w:val="16"/>
                <w:szCs w:val="16"/>
                <w:lang w:val="kk-KZ"/>
              </w:rPr>
            </w:pPr>
          </w:p>
        </w:tc>
        <w:tc>
          <w:tcPr>
            <w:tcW w:w="1842" w:type="dxa"/>
            <w:tcBorders>
              <w:top w:val="single" w:sz="4" w:space="0" w:color="auto"/>
              <w:left w:val="single" w:sz="4" w:space="0" w:color="auto"/>
              <w:bottom w:val="single" w:sz="4" w:space="0" w:color="auto"/>
              <w:right w:val="single" w:sz="4" w:space="0" w:color="auto"/>
            </w:tcBorders>
            <w:hideMark/>
          </w:tcPr>
          <w:p w:rsidR="0051516A" w:rsidRPr="00BC2E0B" w:rsidRDefault="0051516A" w:rsidP="000D5FD1">
            <w:pPr>
              <w:pStyle w:val="aa"/>
              <w:spacing w:before="0" w:beforeAutospacing="0" w:after="0" w:afterAutospacing="0"/>
              <w:rPr>
                <w:b/>
                <w:bCs/>
                <w:kern w:val="2"/>
                <w:sz w:val="16"/>
                <w:szCs w:val="16"/>
                <w:lang w:val="kk-KZ"/>
                <w14:ligatures w14:val="standardContextual"/>
              </w:rPr>
            </w:pPr>
            <w:r w:rsidRPr="007D7C98">
              <w:rPr>
                <w:bCs/>
                <w:kern w:val="2"/>
                <w:sz w:val="16"/>
                <w:szCs w:val="16"/>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болуы</w:t>
            </w:r>
          </w:p>
        </w:tc>
        <w:tc>
          <w:tcPr>
            <w:tcW w:w="1560" w:type="dxa"/>
            <w:tcBorders>
              <w:top w:val="single" w:sz="4" w:space="0" w:color="auto"/>
              <w:left w:val="single" w:sz="4" w:space="0" w:color="auto"/>
              <w:bottom w:val="single" w:sz="4" w:space="0" w:color="auto"/>
              <w:right w:val="single" w:sz="4" w:space="0" w:color="auto"/>
            </w:tcBorders>
            <w:hideMark/>
          </w:tcPr>
          <w:p w:rsidR="0051516A" w:rsidRPr="00BC2E0B" w:rsidRDefault="0051516A" w:rsidP="000D5FD1">
            <w:pPr>
              <w:pStyle w:val="aa"/>
              <w:spacing w:before="0" w:beforeAutospacing="0" w:after="0" w:afterAutospacing="0"/>
              <w:rPr>
                <w:kern w:val="2"/>
                <w:sz w:val="16"/>
                <w:szCs w:val="16"/>
                <w:lang w:val="kk-KZ"/>
                <w14:ligatures w14:val="standardContextual"/>
              </w:rPr>
            </w:pPr>
            <w:r w:rsidRPr="007D7C98">
              <w:rPr>
                <w:kern w:val="2"/>
                <w:sz w:val="16"/>
                <w:szCs w:val="16"/>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842" w:type="dxa"/>
            <w:tcBorders>
              <w:top w:val="single" w:sz="4" w:space="0" w:color="auto"/>
              <w:left w:val="single" w:sz="4" w:space="0" w:color="auto"/>
              <w:bottom w:val="single" w:sz="4" w:space="0" w:color="auto"/>
              <w:right w:val="single" w:sz="4" w:space="0" w:color="auto"/>
            </w:tcBorders>
          </w:tcPr>
          <w:p w:rsidR="0051516A" w:rsidRPr="007D7C98" w:rsidRDefault="0051516A" w:rsidP="000D5FD1">
            <w:pPr>
              <w:pStyle w:val="aa"/>
              <w:spacing w:after="0"/>
              <w:rPr>
                <w:kern w:val="2"/>
                <w:sz w:val="16"/>
                <w:szCs w:val="16"/>
                <w:lang w:val="kk-KZ"/>
                <w14:ligatures w14:val="standardContextual"/>
              </w:rPr>
            </w:pPr>
            <w:r w:rsidRPr="007D7C98">
              <w:rPr>
                <w:kern w:val="2"/>
                <w:sz w:val="16"/>
                <w:szCs w:val="16"/>
                <w:lang w:val="kk-KZ"/>
                <w14:ligatures w14:val="standardContextual"/>
              </w:rPr>
              <w:t>Тапсырма орындалмады, қойылған сұрақтарға жауаптар жоқ, талдау материалдары мен құралдары пайдаланылмады.</w:t>
            </w:r>
          </w:p>
          <w:p w:rsidR="0051516A" w:rsidRPr="007D7C98" w:rsidRDefault="0051516A" w:rsidP="000D5FD1">
            <w:pPr>
              <w:pStyle w:val="aa"/>
              <w:spacing w:before="0" w:beforeAutospacing="0" w:after="0" w:afterAutospacing="0"/>
              <w:rPr>
                <w:kern w:val="2"/>
                <w:sz w:val="16"/>
                <w:szCs w:val="16"/>
                <w:lang w:val="kk-KZ"/>
                <w14:ligatures w14:val="standardContextual"/>
              </w:rPr>
            </w:pPr>
            <w:r w:rsidRPr="007D7C98">
              <w:rPr>
                <w:kern w:val="2"/>
                <w:sz w:val="16"/>
                <w:szCs w:val="16"/>
                <w:lang w:val="kk-KZ"/>
                <w14:ligatures w14:val="standardContextual"/>
              </w:rPr>
              <w:t>Қорытынды бақылау жүргізу қағидаларын бұзу.</w:t>
            </w:r>
          </w:p>
          <w:p w:rsidR="0051516A" w:rsidRPr="007D7C98" w:rsidRDefault="0051516A" w:rsidP="000D5FD1">
            <w:pPr>
              <w:pStyle w:val="aa"/>
              <w:spacing w:before="0" w:beforeAutospacing="0" w:after="0" w:afterAutospacing="0"/>
              <w:rPr>
                <w:kern w:val="2"/>
                <w:sz w:val="16"/>
                <w:szCs w:val="16"/>
                <w:lang w:val="kk-KZ"/>
                <w14:ligatures w14:val="standardContextual"/>
              </w:rPr>
            </w:pPr>
          </w:p>
        </w:tc>
      </w:tr>
    </w:tbl>
    <w:tbl>
      <w:tblPr>
        <w:tblW w:w="10485"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8"/>
        <w:gridCol w:w="1747"/>
        <w:gridCol w:w="1479"/>
        <w:gridCol w:w="1747"/>
        <w:gridCol w:w="3764"/>
      </w:tblGrid>
      <w:tr w:rsidR="0051516A" w:rsidRPr="00F76949" w:rsidTr="0051516A">
        <w:trPr>
          <w:trHeight w:val="255"/>
        </w:trPr>
        <w:tc>
          <w:tcPr>
            <w:tcW w:w="1748" w:type="dxa"/>
            <w:tcBorders>
              <w:top w:val="single" w:sz="6" w:space="0" w:color="auto"/>
              <w:left w:val="single" w:sz="6" w:space="0" w:color="auto"/>
              <w:bottom w:val="single" w:sz="6" w:space="0" w:color="auto"/>
              <w:right w:val="single" w:sz="6" w:space="0" w:color="auto"/>
            </w:tcBorders>
            <w:shd w:val="clear" w:color="auto" w:fill="auto"/>
            <w:hideMark/>
          </w:tcPr>
          <w:bookmarkEnd w:id="1"/>
          <w:p w:rsidR="0051516A" w:rsidRPr="00F76949" w:rsidRDefault="0051516A" w:rsidP="000D5FD1">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51516A" w:rsidRPr="00F76949" w:rsidRDefault="0051516A" w:rsidP="000D5FD1">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1747" w:type="dxa"/>
            <w:tcBorders>
              <w:top w:val="single" w:sz="6" w:space="0" w:color="auto"/>
              <w:left w:val="single" w:sz="6" w:space="0" w:color="auto"/>
              <w:bottom w:val="single" w:sz="6" w:space="0" w:color="auto"/>
              <w:right w:val="single" w:sz="6" w:space="0" w:color="auto"/>
            </w:tcBorders>
            <w:shd w:val="clear" w:color="auto" w:fill="auto"/>
            <w:hideMark/>
          </w:tcPr>
          <w:p w:rsidR="0051516A" w:rsidRDefault="0051516A" w:rsidP="000D5FD1">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51516A" w:rsidRPr="00F76949" w:rsidRDefault="0051516A" w:rsidP="000D5FD1">
            <w:pPr>
              <w:pStyle w:val="paragraph"/>
              <w:spacing w:before="0" w:beforeAutospacing="0" w:after="0" w:afterAutospacing="0"/>
              <w:textAlignment w:val="baseline"/>
              <w:rPr>
                <w:sz w:val="20"/>
                <w:szCs w:val="20"/>
              </w:rPr>
            </w:pPr>
          </w:p>
        </w:tc>
        <w:tc>
          <w:tcPr>
            <w:tcW w:w="1479" w:type="dxa"/>
            <w:tcBorders>
              <w:top w:val="single" w:sz="6" w:space="0" w:color="auto"/>
              <w:left w:val="single" w:sz="6" w:space="0" w:color="auto"/>
              <w:bottom w:val="single" w:sz="6" w:space="0" w:color="auto"/>
              <w:right w:val="single" w:sz="6" w:space="0" w:color="auto"/>
            </w:tcBorders>
            <w:shd w:val="clear" w:color="auto" w:fill="auto"/>
            <w:hideMark/>
          </w:tcPr>
          <w:p w:rsidR="0051516A" w:rsidRPr="00F76949" w:rsidRDefault="0051516A" w:rsidP="000D5FD1">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747" w:type="dxa"/>
            <w:tcBorders>
              <w:top w:val="single" w:sz="6" w:space="0" w:color="auto"/>
              <w:left w:val="single" w:sz="6" w:space="0" w:color="auto"/>
              <w:bottom w:val="single" w:sz="6" w:space="0" w:color="auto"/>
              <w:right w:val="single" w:sz="6" w:space="0" w:color="auto"/>
            </w:tcBorders>
            <w:shd w:val="clear" w:color="auto" w:fill="auto"/>
            <w:hideMark/>
          </w:tcPr>
          <w:p w:rsidR="0051516A" w:rsidRPr="00F76949" w:rsidRDefault="0051516A" w:rsidP="000D5FD1">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3764" w:type="dxa"/>
            <w:tcBorders>
              <w:top w:val="single" w:sz="6" w:space="0" w:color="auto"/>
              <w:left w:val="single" w:sz="6" w:space="0" w:color="auto"/>
              <w:bottom w:val="single" w:sz="6" w:space="0" w:color="auto"/>
              <w:right w:val="single" w:sz="6" w:space="0" w:color="auto"/>
            </w:tcBorders>
            <w:shd w:val="clear" w:color="auto" w:fill="auto"/>
            <w:hideMark/>
          </w:tcPr>
          <w:p w:rsidR="0051516A" w:rsidRPr="005A3A91" w:rsidRDefault="0051516A" w:rsidP="000D5FD1">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0D1D56" w:rsidRDefault="000D1D56" w:rsidP="000D1D56">
      <w:pPr>
        <w:widowControl w:val="0"/>
        <w:pBdr>
          <w:top w:val="nil"/>
          <w:left w:val="nil"/>
          <w:bottom w:val="nil"/>
          <w:right w:val="nil"/>
          <w:between w:val="nil"/>
        </w:pBdr>
        <w:spacing w:line="276" w:lineRule="auto"/>
        <w:rPr>
          <w:color w:val="000000"/>
          <w:sz w:val="20"/>
          <w:szCs w:val="20"/>
        </w:rPr>
      </w:pPr>
    </w:p>
    <w:p w:rsidR="00D92CCF" w:rsidRDefault="00D92CCF" w:rsidP="000D1D56">
      <w:pPr>
        <w:widowControl w:val="0"/>
        <w:pBdr>
          <w:top w:val="nil"/>
          <w:left w:val="nil"/>
          <w:bottom w:val="nil"/>
          <w:right w:val="nil"/>
          <w:between w:val="nil"/>
        </w:pBdr>
        <w:spacing w:line="276" w:lineRule="auto"/>
        <w:rPr>
          <w:color w:val="000000"/>
          <w:sz w:val="20"/>
          <w:szCs w:val="20"/>
        </w:rPr>
      </w:pPr>
    </w:p>
    <w:p w:rsidR="00D92CCF" w:rsidRDefault="00D92CCF" w:rsidP="000D1D56">
      <w:pPr>
        <w:widowControl w:val="0"/>
        <w:pBdr>
          <w:top w:val="nil"/>
          <w:left w:val="nil"/>
          <w:bottom w:val="nil"/>
          <w:right w:val="nil"/>
          <w:between w:val="nil"/>
        </w:pBdr>
        <w:spacing w:line="276" w:lineRule="auto"/>
        <w:rPr>
          <w:color w:val="000000"/>
          <w:sz w:val="20"/>
          <w:szCs w:val="20"/>
        </w:rPr>
      </w:pPr>
    </w:p>
    <w:p w:rsidR="00D92CCF" w:rsidRDefault="00D92CCF" w:rsidP="000D1D56">
      <w:pPr>
        <w:widowControl w:val="0"/>
        <w:pBdr>
          <w:top w:val="nil"/>
          <w:left w:val="nil"/>
          <w:bottom w:val="nil"/>
          <w:right w:val="nil"/>
          <w:between w:val="nil"/>
        </w:pBdr>
        <w:spacing w:line="276" w:lineRule="auto"/>
        <w:rPr>
          <w:color w:val="000000"/>
          <w:sz w:val="20"/>
          <w:szCs w:val="20"/>
        </w:rPr>
      </w:pPr>
    </w:p>
    <w:p w:rsidR="00D92CCF" w:rsidRDefault="00D92CCF" w:rsidP="000D1D56">
      <w:pPr>
        <w:widowControl w:val="0"/>
        <w:pBdr>
          <w:top w:val="nil"/>
          <w:left w:val="nil"/>
          <w:bottom w:val="nil"/>
          <w:right w:val="nil"/>
          <w:between w:val="nil"/>
        </w:pBdr>
        <w:spacing w:line="276" w:lineRule="auto"/>
        <w:rPr>
          <w:color w:val="000000"/>
          <w:sz w:val="20"/>
          <w:szCs w:val="20"/>
        </w:rPr>
      </w:pPr>
    </w:p>
    <w:p w:rsidR="00D92CCF" w:rsidRPr="0051516A" w:rsidRDefault="00D92CCF" w:rsidP="000D1D56">
      <w:pPr>
        <w:widowControl w:val="0"/>
        <w:pBdr>
          <w:top w:val="nil"/>
          <w:left w:val="nil"/>
          <w:bottom w:val="nil"/>
          <w:right w:val="nil"/>
          <w:between w:val="nil"/>
        </w:pBdr>
        <w:spacing w:line="276" w:lineRule="auto"/>
        <w:rPr>
          <w:color w:val="000000"/>
          <w:sz w:val="20"/>
          <w:szCs w:val="20"/>
        </w:rPr>
      </w:pPr>
    </w:p>
    <w:tbl>
      <w:tblPr>
        <w:tblW w:w="1051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511"/>
      </w:tblGrid>
      <w:tr w:rsidR="000D1D56" w:rsidRPr="00B824C0" w:rsidTr="0051516A">
        <w:trPr>
          <w:trHeight w:val="58"/>
        </w:trPr>
        <w:tc>
          <w:tcPr>
            <w:tcW w:w="1051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0D1D56" w:rsidRPr="0051516A" w:rsidRDefault="000D1D56" w:rsidP="006B2164">
            <w:pPr>
              <w:tabs>
                <w:tab w:val="left" w:pos="1276"/>
              </w:tabs>
              <w:jc w:val="center"/>
              <w:rPr>
                <w:b/>
                <w:sz w:val="20"/>
                <w:szCs w:val="20"/>
                <w:lang w:val="kk-KZ"/>
              </w:rPr>
            </w:pPr>
          </w:p>
          <w:p w:rsidR="000D1D56" w:rsidRPr="00DF1C45" w:rsidRDefault="000D1D56" w:rsidP="006B2164">
            <w:pPr>
              <w:jc w:val="center"/>
              <w:rPr>
                <w:b/>
                <w:bCs/>
                <w:sz w:val="20"/>
                <w:szCs w:val="20"/>
                <w:lang w:val="kk-KZ"/>
              </w:rPr>
            </w:pPr>
            <w:r w:rsidRPr="0051516A">
              <w:rPr>
                <w:b/>
                <w:bCs/>
                <w:sz w:val="20"/>
                <w:szCs w:val="20"/>
                <w:lang w:val="kk-KZ"/>
              </w:rPr>
              <w:t xml:space="preserve">Оқу курсының мазмұнын іске асыру күнтізбесі (кестесі). </w:t>
            </w:r>
            <w:r w:rsidRPr="00DF1C45">
              <w:rPr>
                <w:b/>
                <w:bCs/>
                <w:sz w:val="20"/>
                <w:szCs w:val="20"/>
                <w:lang w:val="kk-KZ"/>
              </w:rPr>
              <w:t>Оқыту</w:t>
            </w:r>
            <w:r w:rsidRPr="00D332E6">
              <w:rPr>
                <w:b/>
                <w:bCs/>
                <w:sz w:val="20"/>
                <w:szCs w:val="20"/>
                <w:lang w:val="kk-KZ"/>
              </w:rPr>
              <w:t xml:space="preserve">дың </w:t>
            </w:r>
            <w:r w:rsidRPr="00DF1C45">
              <w:rPr>
                <w:b/>
                <w:bCs/>
                <w:sz w:val="20"/>
                <w:szCs w:val="20"/>
                <w:lang w:val="kk-KZ"/>
              </w:rPr>
              <w:t>және</w:t>
            </w:r>
            <w:r w:rsidRPr="00D332E6">
              <w:rPr>
                <w:b/>
                <w:bCs/>
                <w:sz w:val="20"/>
                <w:szCs w:val="20"/>
                <w:lang w:val="kk-KZ"/>
              </w:rPr>
              <w:t xml:space="preserve"> білім берудің</w:t>
            </w:r>
            <w:r w:rsidRPr="00DF1C45">
              <w:rPr>
                <w:b/>
                <w:bCs/>
                <w:sz w:val="20"/>
                <w:szCs w:val="20"/>
                <w:lang w:val="kk-KZ"/>
              </w:rPr>
              <w:t xml:space="preserve"> әдістері.</w:t>
            </w:r>
          </w:p>
          <w:p w:rsidR="000D1D56" w:rsidRPr="00DF1C45" w:rsidRDefault="000D1D56" w:rsidP="006B2164">
            <w:pPr>
              <w:jc w:val="center"/>
              <w:rPr>
                <w:b/>
                <w:sz w:val="20"/>
                <w:szCs w:val="20"/>
                <w:lang w:val="kk-KZ"/>
              </w:rPr>
            </w:pPr>
          </w:p>
        </w:tc>
      </w:tr>
    </w:tbl>
    <w:tbl>
      <w:tblPr>
        <w:tblStyle w:val="1"/>
        <w:tblW w:w="10490" w:type="dxa"/>
        <w:tblInd w:w="-856" w:type="dxa"/>
        <w:tblLayout w:type="fixed"/>
        <w:tblLook w:val="01E0" w:firstRow="1" w:lastRow="1" w:firstColumn="1" w:lastColumn="1" w:noHBand="0" w:noVBand="0"/>
      </w:tblPr>
      <w:tblGrid>
        <w:gridCol w:w="1559"/>
        <w:gridCol w:w="7346"/>
        <w:gridCol w:w="735"/>
        <w:gridCol w:w="850"/>
      </w:tblGrid>
      <w:tr w:rsidR="00BB2A40" w:rsidRPr="00041513" w:rsidTr="003117D5">
        <w:trPr>
          <w:trHeight w:val="448"/>
        </w:trPr>
        <w:tc>
          <w:tcPr>
            <w:tcW w:w="1559" w:type="dxa"/>
            <w:tcBorders>
              <w:top w:val="single" w:sz="4" w:space="0" w:color="000000"/>
              <w:left w:val="single" w:sz="4" w:space="0" w:color="000000"/>
              <w:right w:val="single" w:sz="4" w:space="0" w:color="000000"/>
            </w:tcBorders>
            <w:shd w:val="clear" w:color="auto" w:fill="auto"/>
          </w:tcPr>
          <w:p w:rsidR="00BB2A40" w:rsidRPr="00D36304" w:rsidRDefault="00BB2A40" w:rsidP="000D5FD1">
            <w:pPr>
              <w:tabs>
                <w:tab w:val="left" w:pos="1276"/>
              </w:tabs>
              <w:jc w:val="center"/>
              <w:rPr>
                <w:b/>
                <w:bCs/>
                <w:sz w:val="20"/>
                <w:szCs w:val="20"/>
                <w:lang w:val="kk-KZ"/>
              </w:rPr>
            </w:pPr>
            <w:r w:rsidRPr="00D36304">
              <w:rPr>
                <w:b/>
                <w:bCs/>
                <w:sz w:val="20"/>
                <w:szCs w:val="20"/>
                <w:lang w:val="kk-KZ"/>
              </w:rPr>
              <w:t>Апта</w:t>
            </w:r>
            <w:r w:rsidRPr="00D36304">
              <w:rPr>
                <w:b/>
                <w:bCs/>
                <w:sz w:val="20"/>
                <w:szCs w:val="20"/>
              </w:rPr>
              <w:t xml:space="preserve"> / модуль</w:t>
            </w: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B2A40" w:rsidRPr="00D36304" w:rsidRDefault="00BB2A40" w:rsidP="000D5FD1">
            <w:pPr>
              <w:snapToGrid w:val="0"/>
              <w:jc w:val="center"/>
              <w:rPr>
                <w:b/>
                <w:bCs/>
                <w:sz w:val="20"/>
                <w:szCs w:val="20"/>
                <w:lang w:val="kk-KZ" w:eastAsia="ar-SA"/>
              </w:rPr>
            </w:pPr>
            <w:r w:rsidRPr="00D36304">
              <w:rPr>
                <w:b/>
                <w:bCs/>
                <w:sz w:val="20"/>
                <w:szCs w:val="20"/>
                <w:lang w:val="kk-KZ"/>
              </w:rPr>
              <w:t>Тақырып атауы</w:t>
            </w:r>
          </w:p>
        </w:tc>
        <w:tc>
          <w:tcPr>
            <w:tcW w:w="735" w:type="dxa"/>
            <w:tcBorders>
              <w:top w:val="single" w:sz="4" w:space="0" w:color="000000"/>
              <w:left w:val="single" w:sz="4" w:space="0" w:color="auto"/>
              <w:bottom w:val="single" w:sz="4" w:space="0" w:color="000000"/>
              <w:right w:val="single" w:sz="4" w:space="0" w:color="auto"/>
            </w:tcBorders>
            <w:shd w:val="clear" w:color="auto" w:fill="auto"/>
          </w:tcPr>
          <w:p w:rsidR="00BB2A40" w:rsidRDefault="00BB2A40" w:rsidP="000D5FD1">
            <w:pPr>
              <w:tabs>
                <w:tab w:val="left" w:pos="1276"/>
              </w:tabs>
              <w:jc w:val="center"/>
              <w:rPr>
                <w:b/>
                <w:bCs/>
                <w:sz w:val="20"/>
                <w:szCs w:val="20"/>
                <w:lang w:val="kk-KZ"/>
              </w:rPr>
            </w:pPr>
            <w:r>
              <w:rPr>
                <w:b/>
                <w:bCs/>
                <w:sz w:val="20"/>
                <w:szCs w:val="20"/>
                <w:lang w:val="kk-KZ"/>
              </w:rPr>
              <w:t>Сағ</w:t>
            </w:r>
          </w:p>
          <w:p w:rsidR="00BB2A40" w:rsidRPr="00D36304" w:rsidRDefault="00BB2A40" w:rsidP="000D5FD1">
            <w:pPr>
              <w:tabs>
                <w:tab w:val="left" w:pos="1276"/>
              </w:tabs>
              <w:jc w:val="center"/>
              <w:rPr>
                <w:b/>
                <w:bCs/>
                <w:sz w:val="20"/>
                <w:szCs w:val="20"/>
                <w:lang w:val="kk-KZ"/>
              </w:rPr>
            </w:pPr>
            <w:r w:rsidRPr="00D36304">
              <w:rPr>
                <w:b/>
                <w:bCs/>
                <w:sz w:val="20"/>
                <w:szCs w:val="20"/>
                <w:lang w:val="kk-KZ"/>
              </w:rPr>
              <w:t>саны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2A40" w:rsidRPr="00DD4C83" w:rsidRDefault="00BB2A40" w:rsidP="000D5FD1">
            <w:pPr>
              <w:tabs>
                <w:tab w:val="left" w:pos="1276"/>
              </w:tabs>
              <w:ind w:left="-68" w:firstLine="26"/>
              <w:jc w:val="center"/>
              <w:rPr>
                <w:b/>
                <w:sz w:val="20"/>
                <w:szCs w:val="20"/>
              </w:rPr>
            </w:pPr>
            <w:r w:rsidRPr="00DD4C83">
              <w:rPr>
                <w:b/>
                <w:sz w:val="20"/>
                <w:szCs w:val="20"/>
              </w:rPr>
              <w:t>Макс.</w:t>
            </w:r>
          </w:p>
          <w:p w:rsidR="00BB2A40" w:rsidRPr="00D36304" w:rsidRDefault="00BB2A40" w:rsidP="000D5FD1">
            <w:pPr>
              <w:tabs>
                <w:tab w:val="left" w:pos="1276"/>
              </w:tabs>
              <w:jc w:val="center"/>
              <w:rPr>
                <w:b/>
                <w:bCs/>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BB2A40" w:rsidRPr="00041513" w:rsidTr="003117D5">
        <w:trPr>
          <w:trHeight w:val="547"/>
        </w:trPr>
        <w:tc>
          <w:tcPr>
            <w:tcW w:w="1559" w:type="dxa"/>
            <w:tcBorders>
              <w:top w:val="single" w:sz="4" w:space="0" w:color="000000"/>
              <w:left w:val="single" w:sz="4" w:space="0" w:color="000000"/>
              <w:right w:val="single" w:sz="4" w:space="0" w:color="000000"/>
            </w:tcBorders>
            <w:shd w:val="clear" w:color="auto" w:fill="auto"/>
            <w:vAlign w:val="center"/>
          </w:tcPr>
          <w:p w:rsidR="00BB2A40" w:rsidRPr="00041513" w:rsidRDefault="00BB2A40" w:rsidP="000D5FD1">
            <w:pPr>
              <w:tabs>
                <w:tab w:val="left" w:pos="1276"/>
              </w:tabs>
              <w:jc w:val="center"/>
              <w:rPr>
                <w:sz w:val="20"/>
                <w:szCs w:val="20"/>
                <w:lang w:val="kk-KZ"/>
              </w:rPr>
            </w:pPr>
            <w:r>
              <w:rPr>
                <w:sz w:val="20"/>
                <w:szCs w:val="20"/>
                <w:lang w:val="kk-KZ"/>
              </w:rPr>
              <w:t>1</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BB2A40" w:rsidRPr="00041513" w:rsidRDefault="00BB2A40" w:rsidP="00BB2A40">
            <w:pPr>
              <w:snapToGrid w:val="0"/>
              <w:jc w:val="both"/>
              <w:rPr>
                <w:b/>
                <w:bCs/>
                <w:sz w:val="20"/>
                <w:szCs w:val="20"/>
                <w:lang w:val="kk-KZ" w:eastAsia="ar-SA"/>
              </w:rPr>
            </w:pPr>
            <w:r w:rsidRPr="00403B9B">
              <w:rPr>
                <w:b/>
                <w:bCs/>
                <w:color w:val="FF0000"/>
                <w:sz w:val="20"/>
                <w:szCs w:val="20"/>
                <w:lang w:val="kk-KZ" w:eastAsia="ar-SA"/>
              </w:rPr>
              <w:t>Д1.</w:t>
            </w:r>
            <w:r w:rsidRPr="00403B9B">
              <w:rPr>
                <w:color w:val="FF0000"/>
                <w:sz w:val="20"/>
                <w:szCs w:val="20"/>
                <w:lang w:val="kk-KZ"/>
              </w:rPr>
              <w:t xml:space="preserve"> </w:t>
            </w:r>
            <w:r w:rsidR="00DF1C45" w:rsidRPr="00DF1C45">
              <w:rPr>
                <w:color w:val="000000" w:themeColor="text1"/>
                <w:sz w:val="20"/>
                <w:szCs w:val="20"/>
                <w:lang w:val="kk-KZ"/>
              </w:rPr>
              <w:t>Тұлға психологиясындағы тұлға және ұлттық сана мәселелері.</w:t>
            </w:r>
          </w:p>
        </w:tc>
        <w:tc>
          <w:tcPr>
            <w:tcW w:w="735"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BB2A40" w:rsidRPr="00041513" w:rsidRDefault="00BB2A40" w:rsidP="000D5FD1">
            <w:pPr>
              <w:tabs>
                <w:tab w:val="left" w:pos="1276"/>
              </w:tabs>
              <w:jc w:val="center"/>
              <w:rPr>
                <w:sz w:val="20"/>
                <w:szCs w:val="20"/>
                <w:lang w:val="kk-KZ" w:eastAsia="en-US"/>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tabs>
                <w:tab w:val="left" w:pos="1276"/>
              </w:tabs>
              <w:jc w:val="center"/>
              <w:rPr>
                <w:sz w:val="20"/>
                <w:szCs w:val="20"/>
                <w:lang w:val="kk-KZ"/>
              </w:rPr>
            </w:pPr>
            <w:r>
              <w:rPr>
                <w:sz w:val="20"/>
                <w:szCs w:val="20"/>
                <w:lang w:val="kk-KZ"/>
              </w:rPr>
              <w:t>1</w:t>
            </w:r>
          </w:p>
        </w:tc>
      </w:tr>
      <w:tr w:rsidR="00BB2A40" w:rsidRPr="00041513" w:rsidTr="003117D5">
        <w:trPr>
          <w:trHeight w:val="238"/>
        </w:trPr>
        <w:tc>
          <w:tcPr>
            <w:tcW w:w="1559" w:type="dxa"/>
            <w:tcBorders>
              <w:left w:val="single" w:sz="4" w:space="0" w:color="000000"/>
              <w:right w:val="single" w:sz="4" w:space="0" w:color="000000"/>
            </w:tcBorders>
            <w:shd w:val="clear" w:color="auto" w:fill="auto"/>
            <w:vAlign w:val="center"/>
          </w:tcPr>
          <w:p w:rsidR="00BB2A40" w:rsidRPr="00041513" w:rsidRDefault="00BB2A40" w:rsidP="000D5FD1">
            <w:pPr>
              <w:tabs>
                <w:tab w:val="left" w:pos="1276"/>
              </w:tabs>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B2A40" w:rsidRPr="00041513" w:rsidRDefault="00BB2A40" w:rsidP="000D5FD1">
            <w:pPr>
              <w:snapToGrid w:val="0"/>
              <w:jc w:val="both"/>
              <w:rPr>
                <w:b/>
                <w:bCs/>
                <w:sz w:val="20"/>
                <w:szCs w:val="20"/>
                <w:lang w:val="kk-KZ"/>
              </w:rPr>
            </w:pPr>
            <w:r>
              <w:rPr>
                <w:b/>
                <w:sz w:val="20"/>
                <w:szCs w:val="20"/>
                <w:lang w:val="kk-KZ"/>
              </w:rPr>
              <w:t>ЗС</w:t>
            </w:r>
            <w:r>
              <w:rPr>
                <w:b/>
                <w:sz w:val="20"/>
                <w:szCs w:val="20"/>
              </w:rPr>
              <w:t xml:space="preserve"> 1.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auto"/>
              <w:bottom w:val="single" w:sz="4" w:space="0" w:color="000000"/>
              <w:right w:val="single" w:sz="4" w:space="0" w:color="auto"/>
            </w:tcBorders>
            <w:shd w:val="clear" w:color="auto" w:fill="auto"/>
            <w:vAlign w:val="center"/>
          </w:tcPr>
          <w:p w:rsidR="00BB2A40" w:rsidRDefault="00BB2A40" w:rsidP="000D5FD1">
            <w:pPr>
              <w:tabs>
                <w:tab w:val="left" w:pos="1276"/>
              </w:tabs>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tabs>
                <w:tab w:val="left" w:pos="1276"/>
              </w:tabs>
              <w:jc w:val="center"/>
              <w:rPr>
                <w:sz w:val="20"/>
                <w:szCs w:val="20"/>
                <w:lang w:val="kk-KZ"/>
              </w:rPr>
            </w:pPr>
          </w:p>
        </w:tc>
      </w:tr>
      <w:tr w:rsidR="00BB2A40" w:rsidRPr="00041513" w:rsidTr="003117D5">
        <w:trPr>
          <w:trHeight w:val="159"/>
        </w:trPr>
        <w:tc>
          <w:tcPr>
            <w:tcW w:w="1559" w:type="dxa"/>
            <w:tcBorders>
              <w:top w:val="single" w:sz="4" w:space="0" w:color="000000"/>
              <w:left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Pr>
                <w:sz w:val="20"/>
                <w:szCs w:val="20"/>
                <w:lang w:val="kk-KZ"/>
              </w:rPr>
              <w:t>2</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BB2A40" w:rsidRPr="00041513" w:rsidRDefault="00BB2A40" w:rsidP="00DF1C45">
            <w:pPr>
              <w:snapToGrid w:val="0"/>
              <w:jc w:val="both"/>
              <w:rPr>
                <w:b/>
                <w:bCs/>
                <w:sz w:val="20"/>
                <w:szCs w:val="20"/>
                <w:lang w:val="kk-KZ" w:eastAsia="ar-SA"/>
              </w:rPr>
            </w:pPr>
            <w:r w:rsidRPr="00403B9B">
              <w:rPr>
                <w:b/>
                <w:bCs/>
                <w:color w:val="FF0000"/>
                <w:sz w:val="20"/>
                <w:szCs w:val="20"/>
                <w:lang w:val="kk-KZ" w:eastAsia="ar-SA"/>
              </w:rPr>
              <w:t xml:space="preserve">Д2. </w:t>
            </w:r>
            <w:r w:rsidR="00DF1C45" w:rsidRPr="00D332E6">
              <w:rPr>
                <w:sz w:val="20"/>
                <w:szCs w:val="20"/>
                <w:lang w:val="kk-KZ"/>
              </w:rPr>
              <w:t>Тұлғаның мотивациялық сферасы</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2A40" w:rsidRPr="00041513" w:rsidRDefault="00BB2A40" w:rsidP="000D5FD1">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Pr>
                <w:sz w:val="20"/>
                <w:szCs w:val="20"/>
                <w:lang w:val="kk-KZ"/>
              </w:rPr>
              <w:t>1</w:t>
            </w:r>
          </w:p>
        </w:tc>
      </w:tr>
      <w:tr w:rsidR="00BB2A40" w:rsidRPr="00041513" w:rsidTr="003117D5">
        <w:trPr>
          <w:trHeight w:val="159"/>
        </w:trPr>
        <w:tc>
          <w:tcPr>
            <w:tcW w:w="1559" w:type="dxa"/>
            <w:tcBorders>
              <w:left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B2A40" w:rsidRPr="00041513" w:rsidRDefault="00BB2A40" w:rsidP="000D5FD1">
            <w:pPr>
              <w:snapToGrid w:val="0"/>
              <w:jc w:val="both"/>
              <w:rPr>
                <w:b/>
                <w:bCs/>
                <w:sz w:val="20"/>
                <w:szCs w:val="20"/>
                <w:lang w:val="kk-KZ"/>
              </w:rPr>
            </w:pPr>
            <w:r>
              <w:rPr>
                <w:b/>
                <w:sz w:val="20"/>
                <w:szCs w:val="20"/>
                <w:lang w:val="kk-KZ"/>
              </w:rPr>
              <w:t>ЗС</w:t>
            </w:r>
            <w:r>
              <w:rPr>
                <w:b/>
                <w:sz w:val="20"/>
                <w:szCs w:val="20"/>
              </w:rPr>
              <w:t xml:space="preserve"> 2.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r>
      <w:tr w:rsidR="00BB2A40" w:rsidRPr="00041513" w:rsidTr="003117D5">
        <w:trPr>
          <w:trHeight w:val="159"/>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sidRPr="00041513">
              <w:rPr>
                <w:sz w:val="20"/>
                <w:szCs w:val="20"/>
                <w:lang w:val="kk-KZ"/>
              </w:rPr>
              <w:t>3</w:t>
            </w: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B2A40" w:rsidRPr="00041513" w:rsidRDefault="00BB2A40" w:rsidP="000D5FD1">
            <w:pPr>
              <w:snapToGrid w:val="0"/>
              <w:jc w:val="both"/>
              <w:rPr>
                <w:b/>
                <w:bCs/>
                <w:sz w:val="20"/>
                <w:szCs w:val="20"/>
                <w:lang w:val="kk-KZ" w:eastAsia="ar-SA"/>
              </w:rPr>
            </w:pPr>
            <w:r w:rsidRPr="00403B9B">
              <w:rPr>
                <w:b/>
                <w:bCs/>
                <w:color w:val="FF0000"/>
                <w:sz w:val="20"/>
                <w:szCs w:val="20"/>
                <w:lang w:val="kk-KZ" w:eastAsia="ar-SA"/>
              </w:rPr>
              <w:t xml:space="preserve">Д3. </w:t>
            </w:r>
            <w:r w:rsidR="00DF1C45" w:rsidRPr="00D332E6">
              <w:rPr>
                <w:sz w:val="20"/>
                <w:szCs w:val="20"/>
                <w:lang w:val="kk-KZ"/>
              </w:rPr>
              <w:t>Тұлға дамуындағы эмоциялар және эмоциялық интеллектінің маңыздылығы</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Pr>
                <w:sz w:val="20"/>
                <w:szCs w:val="20"/>
                <w:lang w:val="kk-KZ"/>
              </w:rPr>
              <w:t>1</w:t>
            </w:r>
          </w:p>
        </w:tc>
      </w:tr>
      <w:tr w:rsidR="00BB2A40" w:rsidRPr="00041513" w:rsidTr="003117D5">
        <w:trPr>
          <w:trHeight w:val="159"/>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B2A40" w:rsidRPr="00041513" w:rsidRDefault="00BB2A40" w:rsidP="000D5FD1">
            <w:pPr>
              <w:snapToGrid w:val="0"/>
              <w:jc w:val="both"/>
              <w:rPr>
                <w:b/>
                <w:bCs/>
                <w:sz w:val="20"/>
                <w:szCs w:val="20"/>
                <w:lang w:val="kk-KZ"/>
              </w:rPr>
            </w:pPr>
            <w:r>
              <w:rPr>
                <w:b/>
                <w:sz w:val="20"/>
                <w:szCs w:val="20"/>
                <w:lang w:val="kk-KZ"/>
              </w:rPr>
              <w:t>ЗС</w:t>
            </w:r>
            <w:r>
              <w:rPr>
                <w:b/>
                <w:sz w:val="20"/>
                <w:szCs w:val="20"/>
              </w:rPr>
              <w:t xml:space="preserve"> 3.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r>
      <w:tr w:rsidR="00BB2A40" w:rsidRPr="00B824C0"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BB2A40" w:rsidRPr="00041513" w:rsidRDefault="00BB2A40" w:rsidP="000D5FD1">
            <w:pPr>
              <w:jc w:val="both"/>
              <w:rPr>
                <w:b/>
                <w:sz w:val="20"/>
                <w:szCs w:val="20"/>
                <w:lang w:val="kk-KZ"/>
              </w:rPr>
            </w:pPr>
            <w:r>
              <w:rPr>
                <w:b/>
                <w:color w:val="201F1E"/>
                <w:sz w:val="20"/>
                <w:szCs w:val="20"/>
                <w:shd w:val="clear" w:color="auto" w:fill="FFFFFF"/>
                <w:lang w:val="kk-KZ"/>
              </w:rPr>
              <w:t>Б</w:t>
            </w:r>
            <w:r w:rsidRPr="00041513">
              <w:rPr>
                <w:b/>
                <w:color w:val="201F1E"/>
                <w:sz w:val="20"/>
                <w:szCs w:val="20"/>
                <w:shd w:val="clear" w:color="auto" w:fill="FFFFFF"/>
                <w:lang w:val="kk-KZ"/>
              </w:rPr>
              <w:t>ОӨЖ 1. СӨ</w:t>
            </w:r>
            <w:r w:rsidR="00A9635C">
              <w:rPr>
                <w:b/>
                <w:color w:val="201F1E"/>
                <w:sz w:val="20"/>
                <w:szCs w:val="20"/>
                <w:shd w:val="clear" w:color="auto" w:fill="FFFFFF"/>
                <w:lang w:val="kk-KZ"/>
              </w:rPr>
              <w:t>Ж 1 орындау бойынша кеңес беру</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2A40" w:rsidRPr="00041513" w:rsidRDefault="00BB2A40" w:rsidP="000D5FD1">
            <w:pPr>
              <w:jc w:val="center"/>
              <w:rPr>
                <w:sz w:val="20"/>
                <w:szCs w:val="20"/>
                <w:lang w:val="kk-KZ"/>
              </w:rPr>
            </w:pPr>
          </w:p>
        </w:tc>
      </w:tr>
      <w:tr w:rsidR="00BB2A40" w:rsidRPr="00041513" w:rsidTr="003117D5">
        <w:trPr>
          <w:trHeight w:val="266"/>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sidRPr="00041513">
              <w:rPr>
                <w:sz w:val="20"/>
                <w:szCs w:val="20"/>
                <w:lang w:val="kk-KZ"/>
              </w:rPr>
              <w:t>4</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BB2A40" w:rsidRPr="00041513" w:rsidRDefault="00BB2A40" w:rsidP="00DF1C45">
            <w:pPr>
              <w:snapToGrid w:val="0"/>
              <w:jc w:val="both"/>
              <w:rPr>
                <w:b/>
                <w:bCs/>
                <w:sz w:val="20"/>
                <w:szCs w:val="20"/>
                <w:lang w:val="kk-KZ" w:eastAsia="ar-SA"/>
              </w:rPr>
            </w:pPr>
            <w:r w:rsidRPr="00403B9B">
              <w:rPr>
                <w:b/>
                <w:bCs/>
                <w:color w:val="FF0000"/>
                <w:sz w:val="20"/>
                <w:szCs w:val="20"/>
                <w:lang w:val="kk-KZ" w:eastAsia="ar-SA"/>
              </w:rPr>
              <w:t>Д4.</w:t>
            </w:r>
            <w:r w:rsidRPr="00403B9B">
              <w:rPr>
                <w:color w:val="FF0000"/>
                <w:sz w:val="20"/>
                <w:szCs w:val="20"/>
                <w:lang w:val="kk-KZ"/>
              </w:rPr>
              <w:t xml:space="preserve"> </w:t>
            </w:r>
            <w:r w:rsidR="00DF1C45" w:rsidRPr="00D332E6">
              <w:rPr>
                <w:sz w:val="20"/>
                <w:szCs w:val="20"/>
                <w:lang w:val="kk-KZ"/>
              </w:rPr>
              <w:t>Стресс-менджмент  және  өзін реттеу психологиясының негізгі мәселелері</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2A40" w:rsidRPr="00041513" w:rsidRDefault="00BB2A40" w:rsidP="000D5FD1">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Pr>
                <w:sz w:val="20"/>
                <w:szCs w:val="20"/>
                <w:lang w:val="kk-KZ"/>
              </w:rPr>
              <w:t>1</w:t>
            </w:r>
          </w:p>
        </w:tc>
      </w:tr>
      <w:tr w:rsidR="00BB2A40"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B2A40" w:rsidRPr="00041513" w:rsidRDefault="00BB2A40" w:rsidP="000D5FD1">
            <w:pPr>
              <w:snapToGrid w:val="0"/>
              <w:jc w:val="both"/>
              <w:rPr>
                <w:b/>
                <w:bCs/>
                <w:sz w:val="20"/>
                <w:szCs w:val="20"/>
                <w:lang w:val="kk-KZ"/>
              </w:rPr>
            </w:pPr>
            <w:r>
              <w:rPr>
                <w:b/>
                <w:sz w:val="20"/>
                <w:szCs w:val="20"/>
                <w:lang w:val="kk-KZ"/>
              </w:rPr>
              <w:t>ЗС</w:t>
            </w:r>
            <w:r>
              <w:rPr>
                <w:b/>
                <w:sz w:val="20"/>
                <w:szCs w:val="20"/>
              </w:rPr>
              <w:t xml:space="preserve"> 4.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r>
      <w:tr w:rsidR="00A9635C" w:rsidRPr="00BF41FB"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0D5FD1">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Default="00A9635C" w:rsidP="00BF41FB">
            <w:pPr>
              <w:snapToGrid w:val="0"/>
              <w:jc w:val="both"/>
              <w:rPr>
                <w:sz w:val="20"/>
                <w:szCs w:val="20"/>
                <w:lang w:val="kk-KZ"/>
              </w:rPr>
            </w:pPr>
            <w:r w:rsidRPr="00041513">
              <w:rPr>
                <w:b/>
                <w:color w:val="201F1E"/>
                <w:sz w:val="20"/>
                <w:szCs w:val="20"/>
                <w:shd w:val="clear" w:color="auto" w:fill="FFFFFF"/>
                <w:lang w:val="kk-KZ"/>
              </w:rPr>
              <w:t>СӨ</w:t>
            </w:r>
            <w:r>
              <w:rPr>
                <w:b/>
                <w:color w:val="201F1E"/>
                <w:sz w:val="20"/>
                <w:szCs w:val="20"/>
                <w:shd w:val="clear" w:color="auto" w:fill="FFFFFF"/>
                <w:lang w:val="kk-KZ"/>
              </w:rPr>
              <w:t>Ж 1</w:t>
            </w:r>
            <w:r w:rsidRPr="00D332E6">
              <w:rPr>
                <w:sz w:val="20"/>
                <w:szCs w:val="20"/>
                <w:lang w:val="kk-KZ"/>
              </w:rPr>
              <w:t xml:space="preserve"> </w:t>
            </w:r>
            <w:r w:rsidR="00BF41FB" w:rsidRPr="00BF41FB">
              <w:rPr>
                <w:sz w:val="20"/>
                <w:szCs w:val="20"/>
                <w:lang w:val="kk-KZ"/>
              </w:rPr>
              <w:t>Мотивациялық кітапты оқып, талдап, презентация ұсыныңыз</w:t>
            </w:r>
          </w:p>
          <w:p w:rsidR="00BF41FB" w:rsidRPr="00BF41FB" w:rsidRDefault="00BF41FB" w:rsidP="00BF41FB">
            <w:pPr>
              <w:snapToGrid w:val="0"/>
              <w:jc w:val="both"/>
              <w:rPr>
                <w:b/>
                <w:sz w:val="20"/>
                <w:szCs w:val="20"/>
                <w:lang w:val="kk-KZ"/>
              </w:rPr>
            </w:pPr>
            <w:r>
              <w:rPr>
                <w:sz w:val="20"/>
                <w:szCs w:val="20"/>
                <w:lang w:val="kk-KZ"/>
              </w:rPr>
              <w:t xml:space="preserve">             </w:t>
            </w:r>
            <w:r w:rsidRPr="00BF41FB">
              <w:rPr>
                <w:sz w:val="20"/>
                <w:szCs w:val="20"/>
                <w:lang w:val="kk-KZ"/>
              </w:rPr>
              <w:t>«Мен және менің болашығым» кейс дайындау!!!</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0D5FD1">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BF41FB" w:rsidP="000D5FD1">
            <w:pPr>
              <w:jc w:val="center"/>
              <w:rPr>
                <w:sz w:val="20"/>
                <w:szCs w:val="20"/>
                <w:lang w:val="kk-KZ"/>
              </w:rPr>
            </w:pPr>
            <w:r>
              <w:rPr>
                <w:sz w:val="20"/>
                <w:szCs w:val="20"/>
                <w:lang w:val="kk-KZ"/>
              </w:rPr>
              <w:t>20</w:t>
            </w:r>
          </w:p>
        </w:tc>
      </w:tr>
      <w:tr w:rsidR="00BB2A40"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sidRPr="00041513">
              <w:rPr>
                <w:sz w:val="20"/>
                <w:szCs w:val="20"/>
                <w:lang w:val="kk-KZ"/>
              </w:rPr>
              <w:t>5</w:t>
            </w: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B2A40" w:rsidRPr="00041513" w:rsidRDefault="00BB2A40" w:rsidP="00DF1C45">
            <w:pPr>
              <w:snapToGrid w:val="0"/>
              <w:jc w:val="both"/>
              <w:rPr>
                <w:b/>
                <w:bCs/>
                <w:sz w:val="20"/>
                <w:szCs w:val="20"/>
                <w:lang w:val="kk-KZ" w:eastAsia="ar-SA"/>
              </w:rPr>
            </w:pPr>
            <w:r w:rsidRPr="00DF1C45">
              <w:rPr>
                <w:b/>
                <w:bCs/>
                <w:color w:val="FF0000"/>
                <w:sz w:val="20"/>
                <w:szCs w:val="20"/>
                <w:lang w:val="kk-KZ" w:eastAsia="ar-SA"/>
              </w:rPr>
              <w:t>Д5.</w:t>
            </w:r>
            <w:r w:rsidRPr="00DF1C45">
              <w:rPr>
                <w:color w:val="FF0000"/>
                <w:sz w:val="20"/>
                <w:szCs w:val="20"/>
                <w:lang w:val="kk-KZ"/>
              </w:rPr>
              <w:t xml:space="preserve"> </w:t>
            </w:r>
            <w:r w:rsidR="00DF1C45" w:rsidRPr="00D332E6">
              <w:rPr>
                <w:sz w:val="20"/>
                <w:szCs w:val="20"/>
                <w:lang w:val="kk-KZ"/>
              </w:rPr>
              <w:t>Тұлға құрылымындағы темперамент, мінез және қабілет</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Pr>
                <w:sz w:val="20"/>
                <w:szCs w:val="20"/>
                <w:lang w:val="kk-KZ"/>
              </w:rPr>
              <w:t>1</w:t>
            </w:r>
          </w:p>
        </w:tc>
      </w:tr>
      <w:tr w:rsidR="00BB2A40"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3117D5" w:rsidRDefault="00BB2A40" w:rsidP="003117D5">
            <w:pPr>
              <w:widowControl w:val="0"/>
              <w:tabs>
                <w:tab w:val="left" w:pos="342"/>
              </w:tabs>
              <w:autoSpaceDE w:val="0"/>
              <w:autoSpaceDN w:val="0"/>
              <w:adjustRightInd w:val="0"/>
              <w:jc w:val="both"/>
              <w:rPr>
                <w:sz w:val="20"/>
                <w:szCs w:val="20"/>
                <w:lang w:val="kk-KZ"/>
              </w:rPr>
            </w:pPr>
            <w:r w:rsidRPr="003117D5">
              <w:rPr>
                <w:b/>
                <w:bCs/>
                <w:sz w:val="20"/>
                <w:szCs w:val="20"/>
                <w:lang w:val="kk-KZ"/>
              </w:rPr>
              <w:t xml:space="preserve">ПС5. </w:t>
            </w:r>
            <w:r w:rsidR="003117D5" w:rsidRPr="003117D5">
              <w:rPr>
                <w:sz w:val="20"/>
                <w:szCs w:val="20"/>
                <w:lang w:val="kk-KZ"/>
              </w:rPr>
              <w:t>Психологияға кіріспе. Адам туралы ғылымдар жүйесіндегі психологияның орны және міндеттері</w:t>
            </w:r>
            <w:r w:rsidR="003117D5">
              <w:rPr>
                <w:sz w:val="20"/>
                <w:szCs w:val="20"/>
                <w:lang w:val="kk-KZ"/>
              </w:rPr>
              <w:t xml:space="preserve">. </w:t>
            </w:r>
            <w:r w:rsidR="003117D5" w:rsidRPr="003117D5">
              <w:rPr>
                <w:sz w:val="20"/>
                <w:szCs w:val="20"/>
                <w:lang w:val="kk-KZ"/>
              </w:rPr>
              <w:t>Іс-әрекет психологиясы. Мотивация және өзіндік мотивация. Мотивтер қажеттіліктер.Жетістікке жету және сәтсіздіктен қашу моти</w:t>
            </w:r>
            <w:r w:rsidR="007573A2">
              <w:rPr>
                <w:sz w:val="20"/>
                <w:szCs w:val="20"/>
                <w:lang w:val="kk-KZ"/>
              </w:rPr>
              <w:t xml:space="preserve"> </w:t>
            </w:r>
            <w:r w:rsidR="003117D5" w:rsidRPr="003117D5">
              <w:rPr>
                <w:sz w:val="20"/>
                <w:szCs w:val="20"/>
                <w:lang w:val="kk-KZ"/>
              </w:rPr>
              <w:t xml:space="preserve">вациясы. </w:t>
            </w:r>
          </w:p>
          <w:p w:rsidR="003117D5" w:rsidRPr="003117D5" w:rsidRDefault="003117D5" w:rsidP="003117D5">
            <w:pPr>
              <w:widowControl w:val="0"/>
              <w:tabs>
                <w:tab w:val="left" w:pos="342"/>
              </w:tabs>
              <w:autoSpaceDE w:val="0"/>
              <w:autoSpaceDN w:val="0"/>
              <w:adjustRightInd w:val="0"/>
              <w:jc w:val="both"/>
              <w:rPr>
                <w:sz w:val="20"/>
                <w:szCs w:val="20"/>
                <w:lang w:val="kk-KZ"/>
              </w:rPr>
            </w:pPr>
            <w:r w:rsidRPr="003117D5">
              <w:rPr>
                <w:sz w:val="20"/>
                <w:szCs w:val="20"/>
                <w:lang w:val="kk-KZ"/>
              </w:rPr>
              <w:t>Психикалық процесстерге сипаттама</w:t>
            </w:r>
            <w:r>
              <w:rPr>
                <w:sz w:val="20"/>
                <w:szCs w:val="20"/>
                <w:lang w:val="kk-KZ"/>
              </w:rPr>
              <w:t xml:space="preserve">. </w:t>
            </w:r>
            <w:r w:rsidRPr="003117D5">
              <w:rPr>
                <w:sz w:val="20"/>
                <w:szCs w:val="20"/>
                <w:lang w:val="kk-KZ"/>
              </w:rPr>
              <w:t>Психологиядағы ерік түсінігі. Ерік және тұлға. Тұлғаның өзін-өзі реттеу психологиясы (стресс-менеджмент).Стресстің даму кезеңдері. Стресстің белгілері. Стресске жауап берудің жеке стилдері.</w:t>
            </w:r>
          </w:p>
          <w:p w:rsidR="00BB2A40" w:rsidRPr="00041513" w:rsidRDefault="003117D5" w:rsidP="003117D5">
            <w:pPr>
              <w:snapToGrid w:val="0"/>
              <w:jc w:val="both"/>
              <w:rPr>
                <w:b/>
                <w:bCs/>
                <w:sz w:val="20"/>
                <w:szCs w:val="20"/>
                <w:lang w:val="kk-KZ"/>
              </w:rPr>
            </w:pPr>
            <w:r w:rsidRPr="003117D5">
              <w:rPr>
                <w:sz w:val="20"/>
                <w:szCs w:val="20"/>
                <w:lang w:val="kk-KZ"/>
              </w:rPr>
              <w:t>Тұлғаның даралық-типологиялық ерекшеліктері</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F778E0" w:rsidP="000D5FD1">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F41FB" w:rsidP="000D5FD1">
            <w:pPr>
              <w:jc w:val="center"/>
              <w:rPr>
                <w:sz w:val="20"/>
                <w:szCs w:val="20"/>
                <w:lang w:val="kk-KZ"/>
              </w:rPr>
            </w:pPr>
            <w:r>
              <w:rPr>
                <w:sz w:val="20"/>
                <w:szCs w:val="20"/>
                <w:lang w:val="kk-KZ"/>
              </w:rPr>
              <w:t>20</w:t>
            </w:r>
          </w:p>
        </w:tc>
      </w:tr>
      <w:tr w:rsidR="00BB2A40"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B2A40" w:rsidRPr="00041513" w:rsidRDefault="00BB2A40" w:rsidP="000D5FD1">
            <w:pPr>
              <w:snapToGrid w:val="0"/>
              <w:jc w:val="both"/>
              <w:rPr>
                <w:b/>
                <w:bCs/>
                <w:sz w:val="20"/>
                <w:szCs w:val="20"/>
                <w:lang w:val="kk-KZ"/>
              </w:rPr>
            </w:pPr>
            <w:r>
              <w:rPr>
                <w:b/>
                <w:sz w:val="20"/>
                <w:szCs w:val="20"/>
                <w:lang w:val="kk-KZ"/>
              </w:rPr>
              <w:t>ЗС</w:t>
            </w:r>
            <w:r>
              <w:rPr>
                <w:b/>
                <w:sz w:val="20"/>
                <w:szCs w:val="20"/>
              </w:rPr>
              <w:t xml:space="preserve">5.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r>
      <w:tr w:rsidR="00BB2A40" w:rsidRPr="00B824C0" w:rsidTr="003117D5">
        <w:trPr>
          <w:trHeight w:val="165"/>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sidRPr="00041513">
              <w:rPr>
                <w:sz w:val="20"/>
                <w:szCs w:val="20"/>
                <w:lang w:val="kk-KZ"/>
              </w:rPr>
              <w:t>5</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BB2A40" w:rsidRPr="00BF41FB" w:rsidRDefault="00BF41FB" w:rsidP="00BF41FB">
            <w:pPr>
              <w:jc w:val="both"/>
              <w:rPr>
                <w:b/>
                <w:bCs/>
                <w:sz w:val="20"/>
                <w:szCs w:val="20"/>
                <w:lang w:val="kk-KZ"/>
              </w:rPr>
            </w:pPr>
            <w:r>
              <w:rPr>
                <w:b/>
                <w:sz w:val="20"/>
                <w:szCs w:val="20"/>
                <w:lang w:val="kk-KZ"/>
              </w:rPr>
              <w:t>Б</w:t>
            </w:r>
            <w:r w:rsidRPr="00041513">
              <w:rPr>
                <w:b/>
                <w:sz w:val="20"/>
                <w:szCs w:val="20"/>
                <w:lang w:val="kk-KZ"/>
              </w:rPr>
              <w:t xml:space="preserve">ОӨЖ </w:t>
            </w:r>
            <w:r>
              <w:rPr>
                <w:b/>
                <w:sz w:val="20"/>
                <w:szCs w:val="20"/>
                <w:lang w:val="kk-KZ"/>
              </w:rPr>
              <w:t>3</w:t>
            </w:r>
            <w:r w:rsidRPr="00041513">
              <w:rPr>
                <w:b/>
                <w:sz w:val="20"/>
                <w:szCs w:val="20"/>
                <w:lang w:val="kk-KZ"/>
              </w:rPr>
              <w:t xml:space="preserve"> кеңес беру және СӨЖ </w:t>
            </w:r>
            <w:r>
              <w:rPr>
                <w:b/>
                <w:sz w:val="20"/>
                <w:szCs w:val="20"/>
                <w:lang w:val="kk-KZ"/>
              </w:rPr>
              <w:t>2</w:t>
            </w:r>
            <w:r w:rsidRPr="00041513">
              <w:rPr>
                <w:b/>
                <w:sz w:val="20"/>
                <w:szCs w:val="20"/>
                <w:lang w:val="kk-KZ"/>
              </w:rPr>
              <w:t xml:space="preserve"> қабылдау.</w:t>
            </w:r>
          </w:p>
        </w:tc>
        <w:tc>
          <w:tcPr>
            <w:tcW w:w="735" w:type="dxa"/>
            <w:tcBorders>
              <w:top w:val="single" w:sz="4" w:space="0" w:color="000000"/>
              <w:left w:val="single" w:sz="4" w:space="0" w:color="auto"/>
              <w:bottom w:val="single" w:sz="4" w:space="0" w:color="000000"/>
              <w:right w:val="single" w:sz="4" w:space="0" w:color="auto"/>
            </w:tcBorders>
            <w:shd w:val="clear" w:color="auto" w:fill="auto"/>
            <w:vAlign w:val="center"/>
          </w:tcPr>
          <w:p w:rsidR="00BB2A40" w:rsidRPr="00041513" w:rsidRDefault="00BB2A40" w:rsidP="000D5FD1">
            <w:pPr>
              <w:jc w:val="center"/>
              <w:rPr>
                <w:sz w:val="20"/>
                <w:szCs w:val="20"/>
                <w:lang w:val="kk-KZ"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2A40" w:rsidRPr="00661459" w:rsidRDefault="00BB2A40" w:rsidP="000D5FD1">
            <w:pPr>
              <w:jc w:val="center"/>
              <w:rPr>
                <w:sz w:val="20"/>
                <w:szCs w:val="20"/>
                <w:lang w:val="kk-KZ"/>
              </w:rPr>
            </w:pPr>
          </w:p>
        </w:tc>
      </w:tr>
      <w:tr w:rsidR="00BB2A40" w:rsidRPr="00041513" w:rsidTr="003117D5">
        <w:trPr>
          <w:trHeight w:val="171"/>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rPr>
            </w:pPr>
            <w:r w:rsidRPr="00041513">
              <w:rPr>
                <w:sz w:val="20"/>
                <w:szCs w:val="20"/>
              </w:rPr>
              <w:t>6</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BB2A40" w:rsidRPr="00041513" w:rsidRDefault="00BB2A40" w:rsidP="000D5FD1">
            <w:pPr>
              <w:snapToGrid w:val="0"/>
              <w:jc w:val="both"/>
              <w:rPr>
                <w:b/>
                <w:bCs/>
                <w:sz w:val="20"/>
                <w:szCs w:val="20"/>
                <w:lang w:val="kk-KZ" w:eastAsia="ar-SA"/>
              </w:rPr>
            </w:pPr>
            <w:r w:rsidRPr="00403B9B">
              <w:rPr>
                <w:b/>
                <w:bCs/>
                <w:color w:val="FF0000"/>
                <w:sz w:val="20"/>
                <w:szCs w:val="20"/>
                <w:lang w:val="kk-KZ" w:eastAsia="ar-SA"/>
              </w:rPr>
              <w:t>Д6</w:t>
            </w:r>
            <w:r w:rsidRPr="00041513">
              <w:rPr>
                <w:b/>
                <w:bCs/>
                <w:sz w:val="20"/>
                <w:szCs w:val="20"/>
                <w:lang w:val="kk-KZ" w:eastAsia="ar-SA"/>
              </w:rPr>
              <w:t xml:space="preserve">. </w:t>
            </w:r>
            <w:r w:rsidR="00DF1C45" w:rsidRPr="00D332E6">
              <w:rPr>
                <w:sz w:val="20"/>
                <w:szCs w:val="20"/>
                <w:lang w:val="kk-KZ"/>
              </w:rPr>
              <w:t>Тұлға дамуындағыдағы  құндылықтар  және құндылықтарға бағдарлану</w:t>
            </w:r>
          </w:p>
        </w:tc>
        <w:tc>
          <w:tcPr>
            <w:tcW w:w="735"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BB2A40" w:rsidRPr="00041513" w:rsidRDefault="00BB2A40" w:rsidP="000D5FD1">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r>
              <w:rPr>
                <w:sz w:val="20"/>
                <w:szCs w:val="20"/>
                <w:lang w:val="kk-KZ"/>
              </w:rPr>
              <w:t>1</w:t>
            </w:r>
          </w:p>
        </w:tc>
      </w:tr>
      <w:tr w:rsidR="00BB2A40"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B2A40" w:rsidP="000D5FD1">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B2A40" w:rsidRPr="00041513" w:rsidRDefault="00BB2A40" w:rsidP="000D5FD1">
            <w:pPr>
              <w:shd w:val="clear" w:color="auto" w:fill="FFFFFF"/>
              <w:rPr>
                <w:b/>
                <w:bCs/>
                <w:sz w:val="20"/>
                <w:szCs w:val="20"/>
                <w:lang w:val="kk-KZ"/>
              </w:rPr>
            </w:pPr>
            <w:r>
              <w:rPr>
                <w:b/>
                <w:sz w:val="20"/>
                <w:szCs w:val="20"/>
                <w:lang w:val="kk-KZ"/>
              </w:rPr>
              <w:t>ЗС</w:t>
            </w:r>
            <w:r>
              <w:rPr>
                <w:b/>
                <w:sz w:val="20"/>
                <w:szCs w:val="20"/>
              </w:rPr>
              <w:t xml:space="preserve"> 6.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auto"/>
              <w:bottom w:val="single" w:sz="4" w:space="0" w:color="000000"/>
              <w:right w:val="single" w:sz="4" w:space="0" w:color="auto"/>
            </w:tcBorders>
            <w:shd w:val="clear" w:color="auto" w:fill="auto"/>
            <w:vAlign w:val="center"/>
          </w:tcPr>
          <w:p w:rsidR="00BB2A40" w:rsidRDefault="00BB2A40" w:rsidP="000D5FD1">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r>
      <w:tr w:rsidR="00BB2A40"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Default="00BB2A40" w:rsidP="000D5FD1">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BF41FB" w:rsidRDefault="00A9635C" w:rsidP="00BF41FB">
            <w:pPr>
              <w:snapToGrid w:val="0"/>
              <w:jc w:val="both"/>
              <w:rPr>
                <w:lang w:val="kk-KZ"/>
              </w:rPr>
            </w:pPr>
            <w:r>
              <w:rPr>
                <w:b/>
                <w:bCs/>
                <w:sz w:val="20"/>
                <w:szCs w:val="20"/>
                <w:lang w:val="kk-KZ"/>
              </w:rPr>
              <w:t>С</w:t>
            </w:r>
            <w:r w:rsidR="00BB2A40" w:rsidRPr="00E815C4">
              <w:rPr>
                <w:b/>
                <w:bCs/>
                <w:sz w:val="20"/>
                <w:szCs w:val="20"/>
                <w:lang w:val="kk-KZ"/>
              </w:rPr>
              <w:t xml:space="preserve">ӨЖ </w:t>
            </w:r>
            <w:r>
              <w:rPr>
                <w:b/>
                <w:bCs/>
                <w:sz w:val="20"/>
                <w:szCs w:val="20"/>
                <w:lang w:val="kk-KZ"/>
              </w:rPr>
              <w:t>2</w:t>
            </w:r>
            <w:r w:rsidR="00BB2A40">
              <w:rPr>
                <w:sz w:val="20"/>
                <w:szCs w:val="20"/>
                <w:lang w:val="kk-KZ"/>
              </w:rPr>
              <w:t>.</w:t>
            </w:r>
            <w:r w:rsidR="00BF41FB">
              <w:rPr>
                <w:lang w:val="kk-KZ"/>
              </w:rPr>
              <w:t xml:space="preserve"> </w:t>
            </w:r>
          </w:p>
          <w:p w:rsidR="00BF41FB" w:rsidRPr="00BF41FB" w:rsidRDefault="00BF41FB" w:rsidP="00BF41FB">
            <w:pPr>
              <w:snapToGrid w:val="0"/>
              <w:jc w:val="both"/>
              <w:rPr>
                <w:sz w:val="20"/>
                <w:szCs w:val="20"/>
                <w:lang w:val="kk-KZ"/>
              </w:rPr>
            </w:pPr>
            <w:r w:rsidRPr="00BF41FB">
              <w:rPr>
                <w:sz w:val="20"/>
                <w:szCs w:val="20"/>
                <w:lang w:val="kk-KZ"/>
              </w:rPr>
              <w:t xml:space="preserve">№1 тапсырма: Қайырымды студент жобасы. Топпен қайырымдылық акциясын ұйымдастырыңыз. </w:t>
            </w:r>
          </w:p>
          <w:p w:rsidR="00BF41FB" w:rsidRPr="00BF41FB" w:rsidRDefault="00BF41FB" w:rsidP="00BF41FB">
            <w:pPr>
              <w:rPr>
                <w:sz w:val="20"/>
                <w:szCs w:val="20"/>
                <w:lang w:val="kk-KZ"/>
              </w:rPr>
            </w:pPr>
            <w:r w:rsidRPr="00BF41FB">
              <w:rPr>
                <w:sz w:val="20"/>
                <w:szCs w:val="20"/>
                <w:lang w:val="kk-KZ"/>
              </w:rPr>
              <w:t>№2 тапсырма: Бизнес психологиясы туралы заманауи білімдерді талқылау  арқылы бағдарлама дайындау. Сіздің болашақ бизнес жоспарыңыз қандай? Тапсырманың бірін таңдаңыздар!!!</w:t>
            </w:r>
            <w:r>
              <w:rPr>
                <w:sz w:val="20"/>
                <w:szCs w:val="20"/>
                <w:lang w:val="kk-KZ"/>
              </w:rPr>
              <w:t xml:space="preserve"> Екі тапсырманы толық орындаңыз!</w:t>
            </w:r>
          </w:p>
          <w:p w:rsidR="00BB2A40" w:rsidRPr="00394C4D" w:rsidRDefault="00BB2A40" w:rsidP="00A9635C">
            <w:pPr>
              <w:rPr>
                <w:sz w:val="20"/>
                <w:szCs w:val="20"/>
                <w:lang w:val="kk-KZ"/>
              </w:rPr>
            </w:pPr>
          </w:p>
        </w:tc>
        <w:tc>
          <w:tcPr>
            <w:tcW w:w="735" w:type="dxa"/>
            <w:tcBorders>
              <w:top w:val="single" w:sz="4" w:space="0" w:color="000000"/>
              <w:left w:val="single" w:sz="4" w:space="0" w:color="auto"/>
              <w:bottom w:val="single" w:sz="4" w:space="0" w:color="000000"/>
              <w:right w:val="single" w:sz="4" w:space="0" w:color="auto"/>
            </w:tcBorders>
            <w:shd w:val="clear" w:color="auto" w:fill="auto"/>
            <w:vAlign w:val="center"/>
          </w:tcPr>
          <w:p w:rsidR="00BB2A40" w:rsidRDefault="00BB2A40" w:rsidP="000D5FD1">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2A40" w:rsidRPr="00041513" w:rsidRDefault="00BF41FB" w:rsidP="00BF41FB">
            <w:pPr>
              <w:rPr>
                <w:sz w:val="20"/>
                <w:szCs w:val="20"/>
                <w:lang w:val="kk-KZ"/>
              </w:rPr>
            </w:pPr>
            <w:r>
              <w:rPr>
                <w:sz w:val="20"/>
                <w:szCs w:val="20"/>
                <w:lang w:val="kk-KZ"/>
              </w:rPr>
              <w:t xml:space="preserve">  </w:t>
            </w:r>
            <w:r w:rsidR="00347529">
              <w:rPr>
                <w:sz w:val="20"/>
                <w:szCs w:val="20"/>
                <w:lang w:val="kk-KZ"/>
              </w:rPr>
              <w:t xml:space="preserve">  </w:t>
            </w:r>
            <w:r w:rsidR="00661459">
              <w:rPr>
                <w:sz w:val="20"/>
                <w:szCs w:val="20"/>
                <w:lang w:val="kk-KZ"/>
              </w:rPr>
              <w:t>15</w:t>
            </w:r>
          </w:p>
        </w:tc>
      </w:tr>
      <w:tr w:rsidR="00A9635C" w:rsidRPr="00041513" w:rsidTr="003117D5">
        <w:trPr>
          <w:trHeight w:val="134"/>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sidRPr="00041513">
              <w:rPr>
                <w:sz w:val="20"/>
                <w:szCs w:val="20"/>
                <w:lang w:val="kk-KZ"/>
              </w:rPr>
              <w:t>7</w:t>
            </w: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D332E6" w:rsidRDefault="00A9635C" w:rsidP="00A9635C">
            <w:pPr>
              <w:tabs>
                <w:tab w:val="left" w:pos="1276"/>
              </w:tabs>
              <w:jc w:val="both"/>
              <w:rPr>
                <w:b/>
                <w:sz w:val="20"/>
                <w:szCs w:val="20"/>
                <w:lang w:val="kk-KZ"/>
              </w:rPr>
            </w:pPr>
            <w:r>
              <w:rPr>
                <w:b/>
                <w:color w:val="FF0000"/>
                <w:sz w:val="20"/>
                <w:szCs w:val="20"/>
                <w:lang w:val="kk-KZ"/>
              </w:rPr>
              <w:t>Д</w:t>
            </w:r>
            <w:r w:rsidRPr="00A9635C">
              <w:rPr>
                <w:b/>
                <w:color w:val="FF0000"/>
                <w:sz w:val="20"/>
                <w:szCs w:val="20"/>
                <w:lang w:val="kk-KZ"/>
              </w:rPr>
              <w:t>7</w:t>
            </w:r>
            <w:r w:rsidRPr="00A9635C">
              <w:rPr>
                <w:b/>
                <w:sz w:val="20"/>
                <w:szCs w:val="20"/>
                <w:lang w:val="kk-KZ"/>
              </w:rPr>
              <w:t>.</w:t>
            </w:r>
            <w:r w:rsidRPr="00D332E6">
              <w:rPr>
                <w:b/>
                <w:sz w:val="20"/>
                <w:szCs w:val="20"/>
                <w:lang w:val="kk-KZ"/>
              </w:rPr>
              <w:t xml:space="preserve"> </w:t>
            </w:r>
            <w:r w:rsidRPr="00D332E6">
              <w:rPr>
                <w:sz w:val="20"/>
                <w:szCs w:val="20"/>
                <w:lang w:val="kk-KZ"/>
              </w:rPr>
              <w:t>Әлеуметтік өзіндік және кәсіби өзіндік анықталудың психологиялық  ерекшеліктері</w:t>
            </w:r>
          </w:p>
        </w:tc>
        <w:tc>
          <w:tcPr>
            <w:tcW w:w="735" w:type="dxa"/>
            <w:tcBorders>
              <w:top w:val="single" w:sz="4" w:space="0" w:color="000000"/>
              <w:left w:val="single" w:sz="4" w:space="0" w:color="auto"/>
              <w:bottom w:val="single" w:sz="4" w:space="0" w:color="000000"/>
              <w:right w:val="single" w:sz="4" w:space="0" w:color="auto"/>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r>
      <w:tr w:rsidR="00347529" w:rsidRPr="00B824C0" w:rsidTr="003117D5">
        <w:trPr>
          <w:trHeight w:val="134"/>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529" w:rsidRPr="00041513" w:rsidRDefault="00347529" w:rsidP="00A9635C">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347529" w:rsidRDefault="00347529" w:rsidP="00A9635C">
            <w:pPr>
              <w:tabs>
                <w:tab w:val="left" w:pos="1276"/>
              </w:tabs>
              <w:jc w:val="both"/>
              <w:rPr>
                <w:b/>
                <w:color w:val="FF0000"/>
                <w:sz w:val="20"/>
                <w:szCs w:val="20"/>
                <w:lang w:val="kk-KZ"/>
              </w:rPr>
            </w:pPr>
            <w:r>
              <w:rPr>
                <w:b/>
                <w:sz w:val="20"/>
                <w:szCs w:val="20"/>
                <w:lang w:val="kk-KZ"/>
              </w:rPr>
              <w:t>Б</w:t>
            </w:r>
            <w:r w:rsidRPr="00041513">
              <w:rPr>
                <w:b/>
                <w:sz w:val="20"/>
                <w:szCs w:val="20"/>
                <w:lang w:val="kk-KZ"/>
              </w:rPr>
              <w:t xml:space="preserve">ОӨЖ </w:t>
            </w:r>
            <w:r>
              <w:rPr>
                <w:b/>
                <w:sz w:val="20"/>
                <w:szCs w:val="20"/>
                <w:lang w:val="kk-KZ"/>
              </w:rPr>
              <w:t>4</w:t>
            </w:r>
            <w:r w:rsidRPr="00041513">
              <w:rPr>
                <w:b/>
                <w:sz w:val="20"/>
                <w:szCs w:val="20"/>
                <w:lang w:val="kk-KZ"/>
              </w:rPr>
              <w:t xml:space="preserve"> кеңес беру және СӨЖ 3 қабылдау.</w:t>
            </w:r>
          </w:p>
        </w:tc>
        <w:tc>
          <w:tcPr>
            <w:tcW w:w="735" w:type="dxa"/>
            <w:tcBorders>
              <w:top w:val="single" w:sz="4" w:space="0" w:color="000000"/>
              <w:left w:val="single" w:sz="4" w:space="0" w:color="auto"/>
              <w:bottom w:val="single" w:sz="4" w:space="0" w:color="000000"/>
              <w:right w:val="single" w:sz="4" w:space="0" w:color="auto"/>
            </w:tcBorders>
            <w:shd w:val="clear" w:color="auto" w:fill="auto"/>
            <w:vAlign w:val="center"/>
          </w:tcPr>
          <w:p w:rsidR="00347529" w:rsidRDefault="00347529" w:rsidP="00A9635C">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529" w:rsidRDefault="00347529" w:rsidP="00A9635C">
            <w:pPr>
              <w:jc w:val="center"/>
              <w:rPr>
                <w:sz w:val="20"/>
                <w:szCs w:val="20"/>
                <w:lang w:val="kk-KZ"/>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347529" w:rsidRDefault="00A9635C" w:rsidP="00A9635C">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BF41FB" w:rsidRPr="00347529" w:rsidRDefault="00A9635C" w:rsidP="00347529">
            <w:pPr>
              <w:widowControl w:val="0"/>
              <w:autoSpaceDE w:val="0"/>
              <w:autoSpaceDN w:val="0"/>
              <w:adjustRightInd w:val="0"/>
              <w:jc w:val="both"/>
              <w:rPr>
                <w:sz w:val="20"/>
                <w:szCs w:val="20"/>
                <w:lang w:val="kk-KZ"/>
              </w:rPr>
            </w:pPr>
            <w:r w:rsidRPr="00B764AD">
              <w:rPr>
                <w:b/>
                <w:bCs/>
                <w:color w:val="000000"/>
                <w:sz w:val="20"/>
                <w:szCs w:val="20"/>
                <w:shd w:val="clear" w:color="auto" w:fill="FFFFFF"/>
                <w:lang w:val="kk-KZ"/>
              </w:rPr>
              <w:t>П</w:t>
            </w:r>
            <w:r w:rsidRPr="00041513">
              <w:rPr>
                <w:b/>
                <w:color w:val="000000"/>
                <w:sz w:val="20"/>
                <w:szCs w:val="20"/>
                <w:shd w:val="clear" w:color="auto" w:fill="FFFFFF"/>
                <w:lang w:val="kk-KZ"/>
              </w:rPr>
              <w:t>С7</w:t>
            </w:r>
            <w:r>
              <w:rPr>
                <w:b/>
                <w:color w:val="000000"/>
                <w:sz w:val="20"/>
                <w:szCs w:val="20"/>
                <w:shd w:val="clear" w:color="auto" w:fill="FFFFFF"/>
                <w:lang w:val="kk-KZ"/>
              </w:rPr>
              <w:t>.</w:t>
            </w:r>
            <w:r w:rsidRPr="00041513">
              <w:rPr>
                <w:sz w:val="20"/>
                <w:szCs w:val="20"/>
                <w:lang w:val="kk-KZ"/>
              </w:rPr>
              <w:t xml:space="preserve"> </w:t>
            </w:r>
            <w:r w:rsidR="00347529" w:rsidRPr="00347529">
              <w:rPr>
                <w:sz w:val="20"/>
                <w:szCs w:val="20"/>
                <w:lang w:val="kk-KZ"/>
              </w:rPr>
              <w:t xml:space="preserve">Темперамент және мінез, қабілет. Тұлғаның қабілеті және нышандары. "Ұлттық мінез" ұғымы.Адам өміріндегі эмоцияның рөлі. Эмоция психологиясы. Эмоцияны реттеудің әдістері мен механизмдері  </w:t>
            </w:r>
            <w:r w:rsidR="00347529">
              <w:rPr>
                <w:sz w:val="20"/>
                <w:szCs w:val="20"/>
                <w:lang w:val="kk-KZ"/>
              </w:rPr>
              <w:t>Конспект.</w:t>
            </w:r>
          </w:p>
          <w:p w:rsidR="00BF41FB" w:rsidRPr="00BF41FB" w:rsidRDefault="00BF41FB" w:rsidP="00BF41FB">
            <w:pPr>
              <w:snapToGrid w:val="0"/>
              <w:jc w:val="both"/>
              <w:rPr>
                <w:color w:val="000000"/>
                <w:sz w:val="20"/>
                <w:szCs w:val="20"/>
                <w:shd w:val="clear" w:color="auto" w:fill="FFFFFF"/>
                <w:lang w:val="kk-KZ"/>
              </w:rPr>
            </w:pPr>
            <w:r w:rsidRPr="00BF41FB">
              <w:rPr>
                <w:color w:val="000000"/>
                <w:sz w:val="20"/>
                <w:szCs w:val="20"/>
                <w:shd w:val="clear" w:color="auto" w:fill="FFFFFF"/>
                <w:lang w:val="kk-KZ"/>
              </w:rPr>
              <w:t>1.Стресстің психодиагностикасы-реферат және әдістер топтамасын құрастыру</w:t>
            </w:r>
          </w:p>
          <w:p w:rsidR="00BF41FB" w:rsidRPr="00BF41FB" w:rsidRDefault="00BF41FB" w:rsidP="00BF41FB">
            <w:pPr>
              <w:snapToGrid w:val="0"/>
              <w:jc w:val="both"/>
              <w:rPr>
                <w:sz w:val="20"/>
                <w:szCs w:val="20"/>
                <w:lang w:val="kk-KZ"/>
              </w:rPr>
            </w:pPr>
            <w:r w:rsidRPr="00BF41FB">
              <w:rPr>
                <w:color w:val="000000"/>
                <w:sz w:val="20"/>
                <w:szCs w:val="20"/>
                <w:shd w:val="clear" w:color="auto" w:fill="FFFFFF"/>
                <w:lang w:val="kk-KZ"/>
              </w:rPr>
              <w:t>2.</w:t>
            </w:r>
            <w:r w:rsidRPr="00BF41FB">
              <w:rPr>
                <w:sz w:val="20"/>
                <w:szCs w:val="20"/>
                <w:lang w:val="kk-KZ"/>
              </w:rPr>
              <w:t xml:space="preserve">Эмоцияны және эмоциялық интеллектіні анықтаудың психодиагностикасы </w:t>
            </w:r>
          </w:p>
          <w:p w:rsidR="00A9635C" w:rsidRPr="00A51EB2" w:rsidRDefault="00BF41FB" w:rsidP="00A51EB2">
            <w:pPr>
              <w:rPr>
                <w:sz w:val="20"/>
                <w:szCs w:val="20"/>
                <w:lang w:val="kk-KZ"/>
              </w:rPr>
            </w:pPr>
            <w:r w:rsidRPr="00BF41FB">
              <w:rPr>
                <w:sz w:val="20"/>
                <w:szCs w:val="20"/>
                <w:lang w:val="kk-KZ"/>
              </w:rPr>
              <w:t>арқылы мини эксперимент жүргізу. Тапсырма толық орындалсын!!</w:t>
            </w:r>
            <w:r>
              <w:rPr>
                <w:sz w:val="20"/>
                <w:szCs w:val="20"/>
                <w:lang w:val="kk-KZ"/>
              </w:rPr>
              <w:t>Колоквиум</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F778E0" w:rsidRDefault="00F778E0"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BF41FB" w:rsidRDefault="00661459" w:rsidP="00A9635C">
            <w:pPr>
              <w:jc w:val="center"/>
              <w:rPr>
                <w:sz w:val="20"/>
                <w:szCs w:val="20"/>
                <w:lang w:val="kk-KZ"/>
              </w:rPr>
            </w:pPr>
            <w:r>
              <w:rPr>
                <w:sz w:val="20"/>
                <w:szCs w:val="20"/>
                <w:lang w:val="kk-KZ"/>
              </w:rPr>
              <w:t>1</w:t>
            </w:r>
            <w:r w:rsidR="00347529">
              <w:rPr>
                <w:sz w:val="20"/>
                <w:szCs w:val="20"/>
                <w:lang w:val="kk-KZ"/>
              </w:rPr>
              <w:t>0</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B764AD" w:rsidRDefault="00A9635C" w:rsidP="00A9635C">
            <w:pPr>
              <w:tabs>
                <w:tab w:val="left" w:pos="318"/>
              </w:tabs>
              <w:rPr>
                <w:b/>
                <w:bCs/>
                <w:color w:val="000000"/>
                <w:sz w:val="20"/>
                <w:szCs w:val="20"/>
                <w:shd w:val="clear" w:color="auto" w:fill="FFFFFF"/>
                <w:lang w:val="kk-KZ"/>
              </w:rPr>
            </w:pPr>
            <w:r>
              <w:rPr>
                <w:b/>
                <w:sz w:val="20"/>
                <w:szCs w:val="20"/>
                <w:lang w:val="kk-KZ"/>
              </w:rPr>
              <w:t>ЗС</w:t>
            </w:r>
            <w:r>
              <w:rPr>
                <w:b/>
                <w:sz w:val="20"/>
                <w:szCs w:val="20"/>
              </w:rPr>
              <w:t xml:space="preserve"> 7.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p w:rsidR="00A9635C" w:rsidRPr="00041513" w:rsidRDefault="00A9635C" w:rsidP="00A9635C">
            <w:pP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041513" w:rsidRDefault="00A9635C" w:rsidP="00A9635C">
            <w:pPr>
              <w:tabs>
                <w:tab w:val="left" w:pos="318"/>
              </w:tabs>
              <w:rPr>
                <w:b/>
                <w:bCs/>
                <w:color w:val="000000"/>
                <w:sz w:val="20"/>
                <w:szCs w:val="20"/>
                <w:shd w:val="clear" w:color="auto" w:fill="FFFFFF"/>
                <w:lang w:val="kk-KZ"/>
              </w:rPr>
            </w:pPr>
            <w:r w:rsidRPr="00041513">
              <w:rPr>
                <w:b/>
                <w:color w:val="201F1E"/>
                <w:sz w:val="20"/>
                <w:szCs w:val="20"/>
                <w:shd w:val="clear" w:color="auto" w:fill="FFFFFF"/>
                <w:lang w:val="kk-KZ"/>
              </w:rPr>
              <w:t>Өткен материалды (білім ағашы) визуализациялаудың құрылымдық-логикалық сызбасын жасаңыз)</w:t>
            </w:r>
            <w:r>
              <w:rPr>
                <w:b/>
                <w:color w:val="201F1E"/>
                <w:sz w:val="20"/>
                <w:szCs w:val="20"/>
                <w:shd w:val="clear" w:color="auto" w:fill="FFFFFF"/>
                <w:lang w:val="kk-KZ"/>
              </w:rPr>
              <w:t>. Конспект</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661459" w:rsidP="00A9635C">
            <w:pPr>
              <w:jc w:val="center"/>
              <w:rPr>
                <w:b/>
                <w:bCs/>
                <w:sz w:val="20"/>
                <w:szCs w:val="20"/>
              </w:rPr>
            </w:pPr>
            <w:r>
              <w:rPr>
                <w:sz w:val="20"/>
                <w:szCs w:val="20"/>
                <w:lang w:val="kk-KZ"/>
              </w:rPr>
              <w:t>28</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AD0EDA" w:rsidRDefault="00A9635C" w:rsidP="00A9635C">
            <w:pPr>
              <w:tabs>
                <w:tab w:val="left" w:pos="318"/>
              </w:tabs>
              <w:rPr>
                <w:b/>
                <w:bCs/>
                <w:color w:val="FF0000"/>
                <w:sz w:val="20"/>
                <w:szCs w:val="20"/>
                <w:shd w:val="clear" w:color="auto" w:fill="FFFFFF"/>
              </w:rPr>
            </w:pPr>
            <w:r w:rsidRPr="00AD0EDA">
              <w:rPr>
                <w:b/>
                <w:bCs/>
                <w:color w:val="FF0000"/>
                <w:sz w:val="20"/>
                <w:szCs w:val="20"/>
                <w:shd w:val="clear" w:color="auto" w:fill="FFFFFF"/>
                <w:lang w:val="kk-KZ"/>
              </w:rPr>
              <w:t>АБ</w:t>
            </w:r>
            <w:r w:rsidRPr="00AD0EDA">
              <w:rPr>
                <w:b/>
                <w:bCs/>
                <w:color w:val="FF0000"/>
                <w:sz w:val="20"/>
                <w:szCs w:val="20"/>
                <w:shd w:val="clear" w:color="auto" w:fill="FFFFFF"/>
              </w:rPr>
              <w:t>1</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AD0EDA" w:rsidRDefault="00A9635C" w:rsidP="00A9635C">
            <w:pPr>
              <w:jc w:val="center"/>
              <w:rPr>
                <w:color w:val="FF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AD0EDA" w:rsidRDefault="00A9635C" w:rsidP="00A9635C">
            <w:pPr>
              <w:jc w:val="center"/>
              <w:rPr>
                <w:b/>
                <w:bCs/>
                <w:color w:val="FF0000"/>
                <w:sz w:val="20"/>
                <w:szCs w:val="20"/>
              </w:rPr>
            </w:pPr>
            <w:r w:rsidRPr="00AD0EDA">
              <w:rPr>
                <w:b/>
                <w:bCs/>
                <w:color w:val="FF0000"/>
                <w:sz w:val="20"/>
                <w:szCs w:val="20"/>
              </w:rPr>
              <w:t>100</w:t>
            </w:r>
          </w:p>
        </w:tc>
      </w:tr>
      <w:tr w:rsidR="00A9635C" w:rsidRPr="00041513" w:rsidTr="003117D5">
        <w:trPr>
          <w:trHeight w:val="209"/>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r w:rsidRPr="00041513">
              <w:rPr>
                <w:sz w:val="20"/>
                <w:szCs w:val="20"/>
              </w:rPr>
              <w:t>8</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A9635C" w:rsidRPr="00041513" w:rsidRDefault="00A9635C" w:rsidP="00A9635C">
            <w:pPr>
              <w:snapToGrid w:val="0"/>
              <w:jc w:val="both"/>
              <w:rPr>
                <w:b/>
                <w:bCs/>
                <w:sz w:val="20"/>
                <w:szCs w:val="20"/>
                <w:lang w:val="kk-KZ" w:eastAsia="ar-SA"/>
              </w:rPr>
            </w:pPr>
            <w:r w:rsidRPr="00403B9B">
              <w:rPr>
                <w:b/>
                <w:bCs/>
                <w:color w:val="FF0000"/>
                <w:sz w:val="20"/>
                <w:szCs w:val="20"/>
                <w:lang w:val="kk-KZ" w:eastAsia="ar-SA"/>
              </w:rPr>
              <w:t>Д8</w:t>
            </w:r>
            <w:r w:rsidRPr="00403B9B">
              <w:rPr>
                <w:rFonts w:eastAsia="???"/>
                <w:color w:val="FF0000"/>
                <w:sz w:val="20"/>
                <w:szCs w:val="20"/>
                <w:lang w:val="kk-KZ"/>
              </w:rPr>
              <w:t>.</w:t>
            </w:r>
            <w:r w:rsidRPr="00403B9B">
              <w:rPr>
                <w:color w:val="FF0000"/>
                <w:sz w:val="20"/>
                <w:szCs w:val="20"/>
                <w:lang w:val="kk-KZ"/>
              </w:rPr>
              <w:t xml:space="preserve"> </w:t>
            </w:r>
            <w:r w:rsidRPr="00D332E6">
              <w:rPr>
                <w:bCs/>
                <w:sz w:val="20"/>
                <w:szCs w:val="20"/>
                <w:lang w:val="kk-KZ" w:eastAsia="ar-SA"/>
              </w:rPr>
              <w:t xml:space="preserve">Психологиялық денсаулықты зерттеудің теориялық </w:t>
            </w:r>
            <w:r w:rsidRPr="00D332E6">
              <w:rPr>
                <w:sz w:val="20"/>
                <w:szCs w:val="20"/>
                <w:lang w:val="kk-KZ"/>
              </w:rPr>
              <w:t>мәселелері</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041513" w:rsidRDefault="00A9635C"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275EF4" w:rsidRDefault="00A9635C" w:rsidP="00A9635C">
            <w:pPr>
              <w:jc w:val="center"/>
              <w:rPr>
                <w:sz w:val="20"/>
                <w:szCs w:val="20"/>
              </w:rPr>
            </w:pPr>
            <w:r>
              <w:rPr>
                <w:sz w:val="20"/>
                <w:szCs w:val="20"/>
              </w:rPr>
              <w:t>1</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283906" w:rsidRDefault="00A9635C" w:rsidP="00A9635C">
            <w:pPr>
              <w:snapToGrid w:val="0"/>
              <w:jc w:val="both"/>
              <w:rPr>
                <w:b/>
                <w:sz w:val="20"/>
                <w:szCs w:val="20"/>
                <w:lang w:val="kk-KZ"/>
              </w:rPr>
            </w:pPr>
            <w:r>
              <w:rPr>
                <w:b/>
                <w:sz w:val="20"/>
                <w:szCs w:val="20"/>
                <w:lang w:val="kk-KZ"/>
              </w:rPr>
              <w:t>ЗС</w:t>
            </w:r>
            <w:r w:rsidR="00347529">
              <w:rPr>
                <w:b/>
                <w:sz w:val="20"/>
                <w:szCs w:val="20"/>
                <w:lang w:val="kk-KZ"/>
              </w:rPr>
              <w:t>.</w:t>
            </w:r>
            <w:r>
              <w:rPr>
                <w:b/>
                <w:sz w:val="20"/>
                <w:szCs w:val="20"/>
              </w:rPr>
              <w:t xml:space="preserve">8.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A9635C" w:rsidRPr="00347529" w:rsidRDefault="00347529" w:rsidP="00347529">
            <w:pPr>
              <w:snapToGrid w:val="0"/>
              <w:jc w:val="both"/>
              <w:rPr>
                <w:lang w:val="kk-KZ"/>
              </w:rPr>
            </w:pPr>
            <w:r>
              <w:rPr>
                <w:b/>
                <w:bCs/>
                <w:sz w:val="20"/>
                <w:szCs w:val="20"/>
                <w:lang w:val="kk-KZ"/>
              </w:rPr>
              <w:t>С</w:t>
            </w:r>
            <w:r w:rsidR="00A9635C" w:rsidRPr="00041513">
              <w:rPr>
                <w:b/>
                <w:bCs/>
                <w:sz w:val="20"/>
                <w:szCs w:val="20"/>
                <w:lang w:val="kk-KZ"/>
              </w:rPr>
              <w:t xml:space="preserve">ӨЖ </w:t>
            </w:r>
            <w:r w:rsidR="00A9635C">
              <w:rPr>
                <w:b/>
                <w:bCs/>
                <w:sz w:val="20"/>
                <w:szCs w:val="20"/>
                <w:lang w:val="kk-KZ"/>
              </w:rPr>
              <w:t>3</w:t>
            </w:r>
            <w:r w:rsidR="00A9635C" w:rsidRPr="00041513">
              <w:rPr>
                <w:b/>
                <w:sz w:val="20"/>
                <w:szCs w:val="20"/>
                <w:lang w:val="kk-KZ"/>
              </w:rPr>
              <w:t xml:space="preserve">. </w:t>
            </w:r>
            <w:r>
              <w:rPr>
                <w:sz w:val="20"/>
                <w:szCs w:val="20"/>
                <w:lang w:val="kk-KZ"/>
              </w:rPr>
              <w:t>Қазіргі кездегі актуалды мәселелер бойынша халықпен қатынас жасап, сұхбат жүргізу .</w:t>
            </w:r>
            <w:r w:rsidRPr="00347529">
              <w:rPr>
                <w:sz w:val="20"/>
                <w:szCs w:val="20"/>
                <w:lang w:val="kk-KZ"/>
              </w:rPr>
              <w:t>бейнеролик жасау</w:t>
            </w:r>
            <w:r>
              <w:rPr>
                <w:sz w:val="20"/>
                <w:szCs w:val="20"/>
                <w:lang w:val="kk-KZ"/>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347529" w:rsidRDefault="00A9635C" w:rsidP="00A9635C">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041513" w:rsidRDefault="00DC74A4" w:rsidP="00A9635C">
            <w:pPr>
              <w:jc w:val="center"/>
              <w:rPr>
                <w:sz w:val="20"/>
                <w:szCs w:val="20"/>
                <w:lang w:val="kk-KZ"/>
              </w:rPr>
            </w:pPr>
            <w:r>
              <w:rPr>
                <w:sz w:val="20"/>
                <w:szCs w:val="20"/>
                <w:lang w:val="kk-KZ"/>
              </w:rPr>
              <w:t>15</w:t>
            </w:r>
          </w:p>
        </w:tc>
      </w:tr>
      <w:tr w:rsidR="00A9635C" w:rsidRPr="00041513" w:rsidTr="003117D5">
        <w:trPr>
          <w:trHeight w:val="96"/>
        </w:trPr>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sidRPr="00041513">
              <w:rPr>
                <w:sz w:val="20"/>
                <w:szCs w:val="20"/>
                <w:lang w:val="kk-KZ"/>
              </w:rPr>
              <w:t>9</w:t>
            </w: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041513" w:rsidRDefault="00A9635C" w:rsidP="00A9635C">
            <w:pPr>
              <w:snapToGrid w:val="0"/>
              <w:jc w:val="both"/>
              <w:rPr>
                <w:b/>
                <w:bCs/>
                <w:sz w:val="20"/>
                <w:szCs w:val="20"/>
                <w:lang w:val="kk-KZ" w:eastAsia="ar-SA"/>
              </w:rPr>
            </w:pPr>
            <w:r w:rsidRPr="00403B9B">
              <w:rPr>
                <w:b/>
                <w:bCs/>
                <w:color w:val="FF0000"/>
                <w:sz w:val="20"/>
                <w:szCs w:val="20"/>
                <w:lang w:val="kk-KZ" w:eastAsia="ar-SA"/>
              </w:rPr>
              <w:t>Д9</w:t>
            </w:r>
            <w:r w:rsidRPr="00041513">
              <w:rPr>
                <w:b/>
                <w:bCs/>
                <w:sz w:val="20"/>
                <w:szCs w:val="20"/>
                <w:lang w:val="kk-KZ" w:eastAsia="ar-SA"/>
              </w:rPr>
              <w:t xml:space="preserve">. </w:t>
            </w:r>
            <w:r w:rsidRPr="00D332E6">
              <w:rPr>
                <w:sz w:val="20"/>
                <w:szCs w:val="20"/>
                <w:lang w:val="kk-KZ"/>
              </w:rPr>
              <w:t>Қарым-қатынас процесінің психологиялық ерекшеліктері</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A9635C" w:rsidRDefault="00A9635C" w:rsidP="00A9635C">
            <w:pPr>
              <w:snapToGrid w:val="0"/>
              <w:jc w:val="both"/>
              <w:rPr>
                <w:b/>
                <w:bCs/>
                <w:sz w:val="20"/>
                <w:szCs w:val="20"/>
                <w:lang w:val="kk-KZ"/>
              </w:rPr>
            </w:pPr>
            <w:r w:rsidRPr="00041513">
              <w:rPr>
                <w:b/>
                <w:bCs/>
                <w:sz w:val="20"/>
                <w:szCs w:val="20"/>
              </w:rPr>
              <w:t>ПС</w:t>
            </w:r>
            <w:r w:rsidRPr="00041513">
              <w:rPr>
                <w:b/>
                <w:bCs/>
                <w:sz w:val="20"/>
                <w:szCs w:val="20"/>
                <w:lang w:val="kk-KZ"/>
              </w:rPr>
              <w:t>9.</w:t>
            </w:r>
            <w:r w:rsidRPr="00041513">
              <w:rPr>
                <w:b/>
                <w:bCs/>
                <w:sz w:val="20"/>
                <w:szCs w:val="20"/>
              </w:rPr>
              <w:t xml:space="preserve"> </w:t>
            </w:r>
            <w:r w:rsidR="00347529">
              <w:rPr>
                <w:b/>
                <w:bCs/>
                <w:sz w:val="20"/>
                <w:szCs w:val="20"/>
                <w:lang w:val="kk-KZ"/>
              </w:rPr>
              <w:t>Қарым-қатынас психологиясы</w:t>
            </w:r>
          </w:p>
          <w:p w:rsidR="00347529" w:rsidRPr="00347529" w:rsidRDefault="00347529" w:rsidP="00347529">
            <w:pPr>
              <w:widowControl w:val="0"/>
              <w:tabs>
                <w:tab w:val="left" w:pos="318"/>
              </w:tabs>
              <w:autoSpaceDE w:val="0"/>
              <w:autoSpaceDN w:val="0"/>
              <w:adjustRightInd w:val="0"/>
              <w:jc w:val="both"/>
              <w:rPr>
                <w:sz w:val="20"/>
                <w:szCs w:val="20"/>
                <w:lang w:val="kk-KZ"/>
              </w:rPr>
            </w:pPr>
            <w:r w:rsidRPr="00347529">
              <w:rPr>
                <w:sz w:val="20"/>
                <w:szCs w:val="20"/>
                <w:lang w:val="kk-KZ"/>
              </w:rPr>
              <w:t>Тұлғарарлық қарым-қатынас психологиясы</w:t>
            </w:r>
          </w:p>
          <w:p w:rsidR="00347529" w:rsidRPr="00347529" w:rsidRDefault="00347529" w:rsidP="00347529">
            <w:pPr>
              <w:widowControl w:val="0"/>
              <w:tabs>
                <w:tab w:val="left" w:pos="318"/>
              </w:tabs>
              <w:autoSpaceDE w:val="0"/>
              <w:autoSpaceDN w:val="0"/>
              <w:adjustRightInd w:val="0"/>
              <w:jc w:val="both"/>
              <w:rPr>
                <w:sz w:val="20"/>
                <w:szCs w:val="20"/>
                <w:lang w:val="kk-KZ"/>
              </w:rPr>
            </w:pPr>
            <w:r w:rsidRPr="00347529">
              <w:rPr>
                <w:rFonts w:eastAsia="???"/>
                <w:sz w:val="20"/>
                <w:szCs w:val="20"/>
                <w:lang w:val="kk-KZ" w:eastAsia="ko-KR"/>
              </w:rPr>
              <w:t xml:space="preserve">Қарым-қатынасты зерттеу әдістері. </w:t>
            </w:r>
            <w:r w:rsidRPr="00347529">
              <w:rPr>
                <w:sz w:val="20"/>
                <w:szCs w:val="20"/>
                <w:lang w:val="kk-KZ"/>
              </w:rPr>
              <w:t xml:space="preserve">Психикалық және психологиялық </w:t>
            </w:r>
            <w:r w:rsidRPr="00347529">
              <w:rPr>
                <w:sz w:val="20"/>
                <w:szCs w:val="20"/>
                <w:lang w:val="kk-KZ"/>
              </w:rPr>
              <w:lastRenderedPageBreak/>
              <w:t>денсаулықтың арақатынасы. Психопатология. Салауатты өмір салты тұлғаның жетістікке жету негізі ретінде.</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041513" w:rsidRDefault="00F778E0" w:rsidP="00A9635C">
            <w:pPr>
              <w:jc w:val="center"/>
              <w:rPr>
                <w:sz w:val="20"/>
                <w:szCs w:val="20"/>
                <w:lang w:val="kk-KZ"/>
              </w:rPr>
            </w:pPr>
            <w:r>
              <w:rPr>
                <w:sz w:val="20"/>
                <w:szCs w:val="20"/>
                <w:lang w:val="kk-KZ"/>
              </w:rPr>
              <w:lastRenderedPageBreak/>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5E5E17" w:rsidRDefault="005E5E17" w:rsidP="00A9635C">
            <w:pPr>
              <w:jc w:val="center"/>
              <w:rPr>
                <w:sz w:val="20"/>
                <w:szCs w:val="20"/>
                <w:lang w:val="kk-KZ"/>
              </w:rPr>
            </w:pPr>
            <w:r>
              <w:rPr>
                <w:sz w:val="20"/>
                <w:szCs w:val="20"/>
                <w:lang w:val="kk-KZ"/>
              </w:rPr>
              <w:t>15</w:t>
            </w:r>
          </w:p>
        </w:tc>
      </w:tr>
      <w:tr w:rsidR="00A51EB2"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EB2" w:rsidRPr="00041513" w:rsidRDefault="00A51EB2"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51EB2" w:rsidRPr="00041513" w:rsidRDefault="00A51EB2" w:rsidP="00A9635C">
            <w:pPr>
              <w:snapToGrid w:val="0"/>
              <w:jc w:val="both"/>
              <w:rPr>
                <w:b/>
                <w:bCs/>
                <w:sz w:val="20"/>
                <w:szCs w:val="20"/>
              </w:rPr>
            </w:pPr>
            <w:r>
              <w:rPr>
                <w:b/>
                <w:sz w:val="20"/>
                <w:szCs w:val="20"/>
                <w:lang w:val="kk-KZ"/>
              </w:rPr>
              <w:t>Б</w:t>
            </w:r>
            <w:r w:rsidRPr="00041513">
              <w:rPr>
                <w:b/>
                <w:sz w:val="20"/>
                <w:szCs w:val="20"/>
                <w:lang w:val="kk-KZ"/>
              </w:rPr>
              <w:t xml:space="preserve">ОӨЖ </w:t>
            </w:r>
            <w:r>
              <w:rPr>
                <w:b/>
                <w:sz w:val="20"/>
                <w:szCs w:val="20"/>
                <w:lang w:val="kk-KZ"/>
              </w:rPr>
              <w:t>5</w:t>
            </w:r>
            <w:r w:rsidRPr="00041513">
              <w:rPr>
                <w:b/>
                <w:sz w:val="20"/>
                <w:szCs w:val="20"/>
                <w:lang w:val="kk-KZ"/>
              </w:rPr>
              <w:t xml:space="preserve"> </w:t>
            </w:r>
            <w:r>
              <w:rPr>
                <w:b/>
                <w:sz w:val="20"/>
                <w:szCs w:val="20"/>
                <w:lang w:val="kk-KZ"/>
              </w:rPr>
              <w:t>кеңес беру және СӨЖ 4 қабылдау.</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EB2" w:rsidRDefault="00A51EB2" w:rsidP="00A9635C">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1EB2" w:rsidRDefault="00A51EB2" w:rsidP="00A9635C">
            <w:pPr>
              <w:jc w:val="center"/>
              <w:rPr>
                <w:sz w:val="20"/>
                <w:szCs w:val="20"/>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041513" w:rsidRDefault="00A9635C" w:rsidP="00A9635C">
            <w:pPr>
              <w:snapToGrid w:val="0"/>
              <w:jc w:val="both"/>
              <w:rPr>
                <w:b/>
                <w:bCs/>
                <w:sz w:val="20"/>
                <w:szCs w:val="20"/>
              </w:rPr>
            </w:pPr>
            <w:r>
              <w:rPr>
                <w:b/>
                <w:sz w:val="20"/>
                <w:szCs w:val="20"/>
                <w:lang w:val="kk-KZ"/>
              </w:rPr>
              <w:t>ЗС</w:t>
            </w:r>
            <w:r>
              <w:rPr>
                <w:b/>
                <w:sz w:val="20"/>
                <w:szCs w:val="20"/>
              </w:rPr>
              <w:t xml:space="preserve"> 9.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sidRPr="00041513">
              <w:rPr>
                <w:sz w:val="20"/>
                <w:szCs w:val="20"/>
                <w:lang w:val="kk-KZ"/>
              </w:rPr>
              <w:t>10</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A9635C" w:rsidRPr="00041513" w:rsidRDefault="00A9635C" w:rsidP="00A9635C">
            <w:pPr>
              <w:snapToGrid w:val="0"/>
              <w:jc w:val="both"/>
              <w:rPr>
                <w:b/>
                <w:bCs/>
                <w:sz w:val="20"/>
                <w:szCs w:val="20"/>
                <w:lang w:val="kk-KZ" w:eastAsia="ar-SA"/>
              </w:rPr>
            </w:pPr>
            <w:r w:rsidRPr="00403B9B">
              <w:rPr>
                <w:b/>
                <w:bCs/>
                <w:color w:val="FF0000"/>
                <w:sz w:val="20"/>
                <w:szCs w:val="20"/>
                <w:lang w:val="kk-KZ" w:eastAsia="ar-SA"/>
              </w:rPr>
              <w:t>Д10</w:t>
            </w:r>
            <w:r w:rsidRPr="00041513">
              <w:rPr>
                <w:b/>
                <w:bCs/>
                <w:sz w:val="20"/>
                <w:szCs w:val="20"/>
                <w:lang w:val="kk-KZ" w:eastAsia="ar-SA"/>
              </w:rPr>
              <w:t>.</w:t>
            </w:r>
            <w:r w:rsidRPr="00041513">
              <w:rPr>
                <w:sz w:val="20"/>
                <w:szCs w:val="20"/>
                <w:lang w:val="kk-KZ"/>
              </w:rPr>
              <w:t xml:space="preserve"> </w:t>
            </w:r>
            <w:r w:rsidRPr="00D332E6">
              <w:rPr>
                <w:sz w:val="20"/>
                <w:szCs w:val="20"/>
                <w:lang w:val="kk-KZ"/>
              </w:rPr>
              <w:t>Тұлғааралық қарым-қатынас тұлғалық дамудың  негізі ретінде</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041513" w:rsidRDefault="00A9635C" w:rsidP="00A9635C">
            <w:pPr>
              <w:jc w:val="center"/>
              <w:rPr>
                <w:sz w:val="20"/>
                <w:szCs w:val="20"/>
                <w:lang w:val="kk-KZ" w:eastAsia="en-US"/>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C93D29" w:rsidRPr="00C93D29" w:rsidRDefault="00A51EB2" w:rsidP="00C93D29">
            <w:pPr>
              <w:keepNext/>
              <w:tabs>
                <w:tab w:val="center" w:pos="9639"/>
              </w:tabs>
              <w:autoSpaceDE w:val="0"/>
              <w:autoSpaceDN w:val="0"/>
              <w:jc w:val="both"/>
              <w:outlineLvl w:val="1"/>
              <w:rPr>
                <w:sz w:val="20"/>
                <w:szCs w:val="20"/>
                <w:lang w:val="kk-KZ"/>
              </w:rPr>
            </w:pPr>
            <w:r>
              <w:rPr>
                <w:b/>
                <w:sz w:val="20"/>
                <w:szCs w:val="20"/>
                <w:lang w:val="kk-KZ"/>
              </w:rPr>
              <w:t>С</w:t>
            </w:r>
            <w:r w:rsidR="00A9635C" w:rsidRPr="00041513">
              <w:rPr>
                <w:b/>
                <w:sz w:val="20"/>
                <w:szCs w:val="20"/>
                <w:lang w:val="kk-KZ"/>
              </w:rPr>
              <w:t xml:space="preserve">ӨЖ </w:t>
            </w:r>
            <w:r>
              <w:rPr>
                <w:b/>
                <w:sz w:val="20"/>
                <w:szCs w:val="20"/>
                <w:lang w:val="kk-KZ"/>
              </w:rPr>
              <w:t>4</w:t>
            </w:r>
            <w:r w:rsidR="00A9635C" w:rsidRPr="00041513">
              <w:rPr>
                <w:b/>
                <w:sz w:val="20"/>
                <w:szCs w:val="20"/>
                <w:lang w:val="kk-KZ"/>
              </w:rPr>
              <w:t>.</w:t>
            </w:r>
            <w:r w:rsidR="00A9635C" w:rsidRPr="00041513">
              <w:rPr>
                <w:sz w:val="20"/>
                <w:szCs w:val="20"/>
                <w:lang w:val="kk-KZ"/>
              </w:rPr>
              <w:t xml:space="preserve"> </w:t>
            </w:r>
            <w:r w:rsidR="00C93D29" w:rsidRPr="00C93D29">
              <w:rPr>
                <w:sz w:val="20"/>
                <w:szCs w:val="20"/>
                <w:lang w:val="kk-KZ"/>
              </w:rPr>
              <w:t xml:space="preserve">№1 тапсырма: Әр топ топтық психодрама түрінде, мамандық бойынша видео түсіру, ссылкасын жіберу.Мысалы: Сот процесі </w:t>
            </w:r>
          </w:p>
          <w:p w:rsidR="00A9635C" w:rsidRPr="00C93D29" w:rsidRDefault="00C93D29" w:rsidP="00C93D29">
            <w:pPr>
              <w:snapToGrid w:val="0"/>
              <w:jc w:val="both"/>
              <w:rPr>
                <w:lang w:val="kk-KZ"/>
              </w:rPr>
            </w:pPr>
            <w:r w:rsidRPr="00C93D29">
              <w:rPr>
                <w:sz w:val="20"/>
                <w:szCs w:val="20"/>
                <w:lang w:val="kk-KZ"/>
              </w:rPr>
              <w:t>№2 тапсырма: Қайырымды студент жобасы. Топпен қайырымдылық акциясын ұйымдастырыңыз. Екі тапсырма да орындалуы қажет!</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AB44D4" w:rsidRDefault="00A9635C" w:rsidP="00A9635C">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5E5E17" w:rsidRDefault="005E5E17" w:rsidP="00A9635C">
            <w:pPr>
              <w:jc w:val="center"/>
              <w:rPr>
                <w:sz w:val="20"/>
                <w:szCs w:val="20"/>
                <w:lang w:val="kk-KZ"/>
              </w:rPr>
            </w:pPr>
            <w:r>
              <w:rPr>
                <w:sz w:val="20"/>
                <w:szCs w:val="20"/>
                <w:lang w:val="kk-KZ"/>
              </w:rPr>
              <w:t>15</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r w:rsidRPr="00041513">
              <w:rPr>
                <w:sz w:val="20"/>
                <w:szCs w:val="20"/>
              </w:rPr>
              <w:t>11</w:t>
            </w: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041513" w:rsidRDefault="00A9635C" w:rsidP="00A9635C">
            <w:pPr>
              <w:snapToGrid w:val="0"/>
              <w:jc w:val="both"/>
              <w:rPr>
                <w:b/>
                <w:bCs/>
                <w:sz w:val="20"/>
                <w:szCs w:val="20"/>
                <w:lang w:val="kk-KZ" w:eastAsia="ar-SA"/>
              </w:rPr>
            </w:pPr>
            <w:r w:rsidRPr="00403B9B">
              <w:rPr>
                <w:b/>
                <w:bCs/>
                <w:color w:val="FF0000"/>
                <w:sz w:val="20"/>
                <w:szCs w:val="20"/>
                <w:lang w:val="kk-KZ" w:eastAsia="ar-SA"/>
              </w:rPr>
              <w:t xml:space="preserve">Д11. </w:t>
            </w:r>
            <w:r w:rsidR="003117D5" w:rsidRPr="00D332E6">
              <w:rPr>
                <w:sz w:val="20"/>
                <w:szCs w:val="20"/>
                <w:lang w:val="kk-KZ"/>
              </w:rPr>
              <w:t>Тұлғаның коммуникативті дағдылары және коммуникация модельдері</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347529" w:rsidRDefault="00A9635C" w:rsidP="00347529">
            <w:pPr>
              <w:widowControl w:val="0"/>
              <w:autoSpaceDE w:val="0"/>
              <w:autoSpaceDN w:val="0"/>
              <w:adjustRightInd w:val="0"/>
              <w:jc w:val="both"/>
              <w:rPr>
                <w:bCs/>
                <w:lang w:val="kk-KZ"/>
              </w:rPr>
            </w:pPr>
            <w:r w:rsidRPr="00041513">
              <w:rPr>
                <w:b/>
                <w:bCs/>
                <w:sz w:val="20"/>
                <w:szCs w:val="20"/>
              </w:rPr>
              <w:t>ПС</w:t>
            </w:r>
            <w:r w:rsidRPr="00041513">
              <w:rPr>
                <w:b/>
                <w:bCs/>
                <w:sz w:val="20"/>
                <w:szCs w:val="20"/>
                <w:lang w:val="kk-KZ"/>
              </w:rPr>
              <w:t xml:space="preserve">11. </w:t>
            </w:r>
            <w:r w:rsidR="00347529" w:rsidRPr="00347529">
              <w:rPr>
                <w:bCs/>
                <w:sz w:val="20"/>
                <w:szCs w:val="20"/>
                <w:lang w:val="kk-KZ"/>
              </w:rPr>
              <w:t>Тұлғаралық қарым-қатынас психологиясы және өзара түсінісу механизмдері.</w:t>
            </w:r>
            <w:r w:rsidR="00347529" w:rsidRPr="00347529">
              <w:rPr>
                <w:sz w:val="20"/>
                <w:szCs w:val="20"/>
                <w:lang w:val="kk-KZ"/>
              </w:rPr>
              <w:t xml:space="preserve"> Қарым-қатынастың коммуникативті, интеракциялық, перцептивті  жағы.Коммуникацияның вербалды және вербалды емес құралдары.</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F778E0" w:rsidRDefault="00F778E0"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5E5E17" w:rsidRDefault="005E5E17" w:rsidP="00A9635C">
            <w:pPr>
              <w:jc w:val="center"/>
              <w:rPr>
                <w:sz w:val="20"/>
                <w:szCs w:val="20"/>
                <w:lang w:val="kk-KZ"/>
              </w:rPr>
            </w:pPr>
            <w:r>
              <w:rPr>
                <w:sz w:val="20"/>
                <w:szCs w:val="20"/>
                <w:lang w:val="kk-KZ"/>
              </w:rPr>
              <w:t>10</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041513" w:rsidRDefault="00A9635C" w:rsidP="00A9635C">
            <w:pPr>
              <w:snapToGrid w:val="0"/>
              <w:jc w:val="both"/>
              <w:rPr>
                <w:b/>
                <w:bCs/>
                <w:sz w:val="20"/>
                <w:szCs w:val="20"/>
              </w:rPr>
            </w:pPr>
            <w:r>
              <w:rPr>
                <w:b/>
                <w:sz w:val="20"/>
                <w:szCs w:val="20"/>
                <w:lang w:val="kk-KZ"/>
              </w:rPr>
              <w:t>ЗС</w:t>
            </w:r>
            <w:r>
              <w:rPr>
                <w:b/>
                <w:sz w:val="20"/>
                <w:szCs w:val="20"/>
              </w:rPr>
              <w:t xml:space="preserve"> 11.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r w:rsidRPr="00041513">
              <w:rPr>
                <w:sz w:val="20"/>
                <w:szCs w:val="20"/>
              </w:rPr>
              <w:t>12</w:t>
            </w:r>
            <w:r w:rsidR="00B824C0">
              <w:rPr>
                <w:sz w:val="20"/>
                <w:szCs w:val="20"/>
              </w:rPr>
              <w:t>-</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A9635C" w:rsidRPr="00041513" w:rsidRDefault="00A9635C" w:rsidP="00A9635C">
            <w:pPr>
              <w:snapToGrid w:val="0"/>
              <w:jc w:val="both"/>
              <w:rPr>
                <w:b/>
                <w:bCs/>
                <w:sz w:val="20"/>
                <w:szCs w:val="20"/>
                <w:lang w:val="kk-KZ" w:eastAsia="ar-SA"/>
              </w:rPr>
            </w:pPr>
            <w:r w:rsidRPr="00403B9B">
              <w:rPr>
                <w:b/>
                <w:bCs/>
                <w:color w:val="FF0000"/>
                <w:sz w:val="20"/>
                <w:szCs w:val="20"/>
                <w:lang w:val="kk-KZ" w:eastAsia="ar-SA"/>
              </w:rPr>
              <w:t xml:space="preserve">Д12. </w:t>
            </w:r>
            <w:r w:rsidR="003117D5" w:rsidRPr="00D332E6">
              <w:rPr>
                <w:sz w:val="20"/>
                <w:szCs w:val="20"/>
                <w:lang w:val="kk-KZ"/>
              </w:rPr>
              <w:t>Тұлғааралық қарым-қатынастағы сандық (цифрлық) технологиялар және іскерлік қарым-қатынас.</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041513" w:rsidRDefault="00A9635C"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041513" w:rsidRDefault="00A9635C" w:rsidP="00A9635C">
            <w:pPr>
              <w:snapToGrid w:val="0"/>
              <w:jc w:val="both"/>
              <w:rPr>
                <w:b/>
                <w:bCs/>
                <w:sz w:val="20"/>
                <w:szCs w:val="20"/>
              </w:rPr>
            </w:pPr>
            <w:r>
              <w:rPr>
                <w:b/>
                <w:sz w:val="20"/>
                <w:szCs w:val="20"/>
                <w:lang w:val="kk-KZ"/>
              </w:rPr>
              <w:t>ЗС</w:t>
            </w:r>
            <w:r>
              <w:rPr>
                <w:b/>
                <w:sz w:val="20"/>
                <w:szCs w:val="20"/>
              </w:rPr>
              <w:t xml:space="preserve"> 1.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sidRPr="00041513">
              <w:rPr>
                <w:sz w:val="20"/>
                <w:szCs w:val="20"/>
                <w:lang w:val="kk-KZ"/>
              </w:rPr>
              <w:t>13</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A9635C" w:rsidRPr="00041513" w:rsidRDefault="00A9635C" w:rsidP="00A9635C">
            <w:pPr>
              <w:snapToGrid w:val="0"/>
              <w:jc w:val="both"/>
              <w:rPr>
                <w:b/>
                <w:bCs/>
                <w:sz w:val="20"/>
                <w:szCs w:val="20"/>
                <w:lang w:val="kk-KZ" w:eastAsia="ar-SA"/>
              </w:rPr>
            </w:pPr>
            <w:r w:rsidRPr="00403B9B">
              <w:rPr>
                <w:b/>
                <w:bCs/>
                <w:color w:val="FF0000"/>
                <w:sz w:val="20"/>
                <w:szCs w:val="20"/>
                <w:lang w:val="kk-KZ" w:eastAsia="ar-SA"/>
              </w:rPr>
              <w:t xml:space="preserve">Д13. </w:t>
            </w:r>
            <w:r w:rsidR="003117D5" w:rsidRPr="00D332E6">
              <w:rPr>
                <w:sz w:val="20"/>
                <w:szCs w:val="20"/>
                <w:lang w:val="kk-KZ"/>
              </w:rPr>
              <w:t>Мінез-құлық модельдері және конфликтілік мінез-құлықтың ерекшеліктері</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041513" w:rsidRDefault="00A9635C"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r>
      <w:tr w:rsidR="00347529" w:rsidRPr="00A01DB0"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529" w:rsidRPr="00041513" w:rsidRDefault="00347529" w:rsidP="00A9635C">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01DB0" w:rsidRDefault="00347529" w:rsidP="00A01DB0">
            <w:pPr>
              <w:jc w:val="both"/>
              <w:rPr>
                <w:sz w:val="20"/>
                <w:szCs w:val="20"/>
                <w:lang w:val="kk-KZ"/>
              </w:rPr>
            </w:pPr>
            <w:r>
              <w:rPr>
                <w:b/>
                <w:bCs/>
                <w:color w:val="000000" w:themeColor="text1"/>
                <w:sz w:val="20"/>
                <w:szCs w:val="20"/>
                <w:lang w:val="kk-KZ" w:eastAsia="ar-SA"/>
              </w:rPr>
              <w:t>ПС.</w:t>
            </w:r>
            <w:r w:rsidRPr="00347529">
              <w:rPr>
                <w:b/>
                <w:bCs/>
                <w:color w:val="000000" w:themeColor="text1"/>
                <w:sz w:val="20"/>
                <w:szCs w:val="20"/>
                <w:lang w:val="kk-KZ" w:eastAsia="ar-SA"/>
              </w:rPr>
              <w:t>13</w:t>
            </w:r>
            <w:r w:rsidR="00A01DB0" w:rsidRPr="00BE2C69">
              <w:rPr>
                <w:lang w:val="kk-KZ"/>
              </w:rPr>
              <w:t xml:space="preserve"> </w:t>
            </w:r>
            <w:r w:rsidR="00A01DB0" w:rsidRPr="00A01DB0">
              <w:rPr>
                <w:sz w:val="20"/>
                <w:szCs w:val="20"/>
                <w:lang w:val="kk-KZ"/>
              </w:rPr>
              <w:t>Коммуникацияның жас ерекшеліктері, әлеуметтік-мәдени және гендерлік ерекшеліктері</w:t>
            </w:r>
            <w:r w:rsidR="00A01DB0">
              <w:rPr>
                <w:sz w:val="20"/>
                <w:szCs w:val="20"/>
                <w:lang w:val="kk-KZ"/>
              </w:rPr>
              <w:t xml:space="preserve">. </w:t>
            </w:r>
            <w:r w:rsidR="00A01DB0" w:rsidRPr="00A01DB0">
              <w:rPr>
                <w:sz w:val="20"/>
                <w:szCs w:val="20"/>
                <w:lang w:val="kk-KZ"/>
              </w:rPr>
              <w:t>Конфликт психологиясы. Әлеуметтік-психологиялық конфликт.</w:t>
            </w:r>
          </w:p>
          <w:p w:rsidR="00347529" w:rsidRPr="00AC71F4" w:rsidRDefault="00A01DB0" w:rsidP="00AC71F4">
            <w:pPr>
              <w:jc w:val="both"/>
              <w:rPr>
                <w:sz w:val="20"/>
                <w:szCs w:val="20"/>
                <w:lang w:val="kk-KZ"/>
              </w:rPr>
            </w:pPr>
            <w:r w:rsidRPr="00A01DB0">
              <w:rPr>
                <w:sz w:val="20"/>
                <w:szCs w:val="20"/>
                <w:lang w:val="kk-KZ"/>
              </w:rPr>
              <w:t>Манипулятивті қарым-қатынас</w:t>
            </w:r>
            <w:r w:rsidR="00AC71F4">
              <w:rPr>
                <w:sz w:val="20"/>
                <w:szCs w:val="20"/>
                <w:lang w:val="kk-KZ"/>
              </w:rPr>
              <w:t xml:space="preserve">. </w:t>
            </w:r>
            <w:r w:rsidRPr="00A01DB0">
              <w:rPr>
                <w:sz w:val="20"/>
                <w:szCs w:val="20"/>
                <w:lang w:val="kk-KZ"/>
              </w:rPr>
              <w:t>Тиімді коммуникацияның техникалары мен тәсілдері. Қарым-қатынастың коммуникативті, интерактивті және перцептивті жақтары</w:t>
            </w:r>
            <w:r w:rsidRPr="00142547">
              <w:rPr>
                <w:lang w:val="kk-KZ"/>
              </w:rPr>
              <w:t xml:space="preserve"> </w:t>
            </w:r>
            <w:r w:rsidR="005E5E17">
              <w:rPr>
                <w:lang w:val="kk-KZ"/>
              </w:rPr>
              <w:t xml:space="preserve"> </w:t>
            </w:r>
            <w:r w:rsidR="005E5E17" w:rsidRPr="005E5E17">
              <w:rPr>
                <w:sz w:val="20"/>
                <w:szCs w:val="20"/>
                <w:lang w:val="kk-KZ"/>
              </w:rPr>
              <w:t>конспект. 1-5 семинар бойынша коллоквиум</w:t>
            </w:r>
            <w:r w:rsidRPr="00142547">
              <w:rPr>
                <w:lang w:val="kk-KZ"/>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529" w:rsidRDefault="00347529" w:rsidP="00A9635C">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7529" w:rsidRDefault="005E5E17" w:rsidP="00A9635C">
            <w:pPr>
              <w:jc w:val="center"/>
              <w:rPr>
                <w:sz w:val="20"/>
                <w:szCs w:val="20"/>
                <w:lang w:val="kk-KZ"/>
              </w:rPr>
            </w:pPr>
            <w:r>
              <w:rPr>
                <w:sz w:val="20"/>
                <w:szCs w:val="20"/>
                <w:lang w:val="kk-KZ"/>
              </w:rPr>
              <w:t>15</w:t>
            </w:r>
          </w:p>
        </w:tc>
      </w:tr>
      <w:tr w:rsidR="005E5E17" w:rsidRPr="00B824C0"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E17" w:rsidRPr="00041513" w:rsidRDefault="005E5E17" w:rsidP="00A9635C">
            <w:pPr>
              <w:jc w:val="cente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5E5E17" w:rsidRDefault="005E5E17" w:rsidP="00A01DB0">
            <w:pPr>
              <w:jc w:val="both"/>
              <w:rPr>
                <w:b/>
                <w:bCs/>
                <w:color w:val="000000" w:themeColor="text1"/>
                <w:sz w:val="20"/>
                <w:szCs w:val="20"/>
                <w:lang w:val="kk-KZ" w:eastAsia="ar-SA"/>
              </w:rPr>
            </w:pPr>
            <w:r>
              <w:rPr>
                <w:b/>
                <w:sz w:val="20"/>
                <w:szCs w:val="20"/>
                <w:lang w:val="kk-KZ"/>
              </w:rPr>
              <w:t>Б</w:t>
            </w:r>
            <w:r w:rsidRPr="00041513">
              <w:rPr>
                <w:b/>
                <w:sz w:val="20"/>
                <w:szCs w:val="20"/>
                <w:lang w:val="kk-KZ"/>
              </w:rPr>
              <w:t xml:space="preserve">ОӨЖ </w:t>
            </w:r>
            <w:r>
              <w:rPr>
                <w:b/>
                <w:sz w:val="20"/>
                <w:szCs w:val="20"/>
                <w:lang w:val="kk-KZ"/>
              </w:rPr>
              <w:t>5</w:t>
            </w:r>
            <w:r w:rsidRPr="00041513">
              <w:rPr>
                <w:b/>
                <w:sz w:val="20"/>
                <w:szCs w:val="20"/>
                <w:lang w:val="kk-KZ"/>
              </w:rPr>
              <w:t xml:space="preserve"> </w:t>
            </w:r>
            <w:r>
              <w:rPr>
                <w:b/>
                <w:sz w:val="20"/>
                <w:szCs w:val="20"/>
                <w:lang w:val="kk-KZ"/>
              </w:rPr>
              <w:t>кеңес беру және СӨЖ 5 қабылдау.</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E17" w:rsidRDefault="005E5E17" w:rsidP="00A9635C">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E17" w:rsidRDefault="005E5E17" w:rsidP="00A9635C">
            <w:pPr>
              <w:jc w:val="center"/>
              <w:rPr>
                <w:sz w:val="20"/>
                <w:szCs w:val="20"/>
                <w:lang w:val="kk-KZ"/>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r w:rsidRPr="00041513">
              <w:rPr>
                <w:sz w:val="20"/>
                <w:szCs w:val="20"/>
              </w:rPr>
              <w:t>14</w:t>
            </w: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A9635C" w:rsidRPr="008C5003" w:rsidRDefault="00A9635C" w:rsidP="00A9635C">
            <w:pPr>
              <w:snapToGrid w:val="0"/>
              <w:jc w:val="both"/>
              <w:rPr>
                <w:b/>
                <w:bCs/>
                <w:sz w:val="20"/>
                <w:szCs w:val="20"/>
                <w:lang w:val="kk-KZ" w:eastAsia="ar-SA"/>
              </w:rPr>
            </w:pPr>
            <w:r w:rsidRPr="00403B9B">
              <w:rPr>
                <w:b/>
                <w:bCs/>
                <w:color w:val="FF0000"/>
                <w:sz w:val="20"/>
                <w:szCs w:val="20"/>
                <w:lang w:val="kk-KZ" w:eastAsia="ar-SA"/>
              </w:rPr>
              <w:t>Д14</w:t>
            </w:r>
            <w:r w:rsidRPr="00041513">
              <w:rPr>
                <w:b/>
                <w:bCs/>
                <w:sz w:val="20"/>
                <w:szCs w:val="20"/>
                <w:lang w:val="kk-KZ" w:eastAsia="ar-SA"/>
              </w:rPr>
              <w:t xml:space="preserve">. </w:t>
            </w:r>
            <w:r w:rsidR="003117D5" w:rsidRPr="00D332E6">
              <w:rPr>
                <w:sz w:val="20"/>
                <w:szCs w:val="20"/>
                <w:lang w:val="kk-KZ"/>
              </w:rPr>
              <w:t>Әлеуметтік интеллект және әлеуметтік табыстылықтың психологиялық ерекшеліктері</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041513" w:rsidRDefault="00A9635C"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kk-KZ"/>
              </w:rPr>
            </w:pPr>
            <w:r>
              <w:rPr>
                <w:sz w:val="20"/>
                <w:szCs w:val="20"/>
                <w:lang w:val="kk-KZ"/>
              </w:rPr>
              <w:t>1</w:t>
            </w:r>
          </w:p>
        </w:tc>
      </w:tr>
      <w:tr w:rsidR="005E5E17" w:rsidRPr="005E5E17"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E17" w:rsidRPr="00041513" w:rsidRDefault="005E5E17"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5E5E17" w:rsidRPr="005E5E17" w:rsidRDefault="005E5E17" w:rsidP="005E5E17">
            <w:pPr>
              <w:pStyle w:val="ab"/>
              <w:rPr>
                <w:rFonts w:ascii="Times New Roman" w:hAnsi="Times New Roman" w:cs="Times New Roman"/>
                <w:noProof/>
                <w:sz w:val="20"/>
                <w:szCs w:val="20"/>
                <w:lang w:val="kk-KZ"/>
              </w:rPr>
            </w:pPr>
            <w:r w:rsidRPr="005E5E17">
              <w:rPr>
                <w:rFonts w:ascii="Times New Roman" w:hAnsi="Times New Roman" w:cs="Times New Roman"/>
                <w:b/>
                <w:sz w:val="20"/>
                <w:szCs w:val="20"/>
                <w:lang w:val="kk-KZ"/>
              </w:rPr>
              <w:t>СӨЖ 5</w:t>
            </w:r>
            <w:r w:rsidRPr="005E5E17">
              <w:rPr>
                <w:rFonts w:ascii="Times New Roman" w:hAnsi="Times New Roman" w:cs="Times New Roman"/>
                <w:sz w:val="20"/>
                <w:szCs w:val="20"/>
                <w:lang w:val="kk-KZ"/>
              </w:rPr>
              <w:t xml:space="preserve"> Курс бойынша папка дайындау. Есеп беру. Менің психология сабағынан түйгенім..... ЭССЕ</w:t>
            </w:r>
            <w:r>
              <w:rPr>
                <w:rFonts w:ascii="Times New Roman" w:hAnsi="Times New Roman" w:cs="Times New Roman"/>
                <w:sz w:val="20"/>
                <w:szCs w:val="20"/>
                <w:lang w:val="kk-KZ"/>
              </w:rPr>
              <w:t xml:space="preserve"> жазыңыз!</w:t>
            </w:r>
            <w:r w:rsidRPr="005E5E17">
              <w:rPr>
                <w:rFonts w:ascii="Times New Roman" w:hAnsi="Times New Roman" w:cs="Times New Roman"/>
                <w:noProof/>
                <w:sz w:val="20"/>
                <w:szCs w:val="20"/>
                <w:lang w:val="kk-KZ"/>
              </w:rPr>
              <w:t xml:space="preserve"> Психодиагностикалық әдістер, тестер</w:t>
            </w:r>
          </w:p>
          <w:p w:rsidR="005E5E17" w:rsidRPr="005E5E17" w:rsidRDefault="005E5E17" w:rsidP="005E5E17">
            <w:pPr>
              <w:pStyle w:val="ab"/>
              <w:rPr>
                <w:rFonts w:ascii="Times New Roman" w:hAnsi="Times New Roman" w:cs="Times New Roman"/>
                <w:noProof/>
                <w:sz w:val="20"/>
                <w:szCs w:val="20"/>
                <w:lang w:val="kk-KZ"/>
              </w:rPr>
            </w:pPr>
            <w:r w:rsidRPr="005E5E17">
              <w:rPr>
                <w:rFonts w:ascii="Times New Roman" w:hAnsi="Times New Roman" w:cs="Times New Roman"/>
                <w:noProof/>
                <w:sz w:val="20"/>
                <w:szCs w:val="20"/>
                <w:lang w:val="kk-KZ"/>
              </w:rPr>
              <w:t>Психологиялық фильмдер.атаулары,ссылкалары</w:t>
            </w:r>
          </w:p>
          <w:p w:rsidR="005E5E17" w:rsidRPr="005E5E17" w:rsidRDefault="005E5E17" w:rsidP="005E5E17">
            <w:pPr>
              <w:pStyle w:val="ab"/>
              <w:rPr>
                <w:rFonts w:ascii="Times New Roman" w:hAnsi="Times New Roman" w:cs="Times New Roman"/>
                <w:noProof/>
                <w:sz w:val="20"/>
                <w:szCs w:val="20"/>
                <w:lang w:val="kk-KZ"/>
              </w:rPr>
            </w:pPr>
            <w:r w:rsidRPr="005E5E17">
              <w:rPr>
                <w:rFonts w:ascii="Times New Roman" w:hAnsi="Times New Roman" w:cs="Times New Roman"/>
                <w:noProof/>
                <w:sz w:val="20"/>
                <w:szCs w:val="20"/>
                <w:lang w:val="kk-KZ"/>
              </w:rPr>
              <w:t>Мотивациялық кітап</w:t>
            </w:r>
          </w:p>
          <w:p w:rsidR="005E5E17" w:rsidRPr="005E5E17" w:rsidRDefault="005E5E17" w:rsidP="005E5E17">
            <w:pPr>
              <w:pStyle w:val="ab"/>
              <w:rPr>
                <w:rFonts w:ascii="Times New Roman" w:hAnsi="Times New Roman" w:cs="Times New Roman"/>
                <w:noProof/>
                <w:sz w:val="24"/>
                <w:szCs w:val="24"/>
                <w:lang w:val="kk-KZ"/>
              </w:rPr>
            </w:pPr>
            <w:r w:rsidRPr="005E5E17">
              <w:rPr>
                <w:rFonts w:ascii="Times New Roman" w:hAnsi="Times New Roman" w:cs="Times New Roman"/>
                <w:noProof/>
                <w:sz w:val="20"/>
                <w:szCs w:val="20"/>
                <w:lang w:val="kk-KZ"/>
              </w:rPr>
              <w:t>Слайд презентациялар</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E17" w:rsidRDefault="005E5E17" w:rsidP="00A9635C">
            <w:pPr>
              <w:jc w:val="center"/>
              <w:rPr>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5E17" w:rsidRDefault="00B023A1" w:rsidP="00A9635C">
            <w:pPr>
              <w:jc w:val="center"/>
              <w:rPr>
                <w:sz w:val="20"/>
                <w:szCs w:val="20"/>
                <w:lang w:val="kk-KZ"/>
              </w:rPr>
            </w:pPr>
            <w:r>
              <w:rPr>
                <w:sz w:val="20"/>
                <w:szCs w:val="20"/>
                <w:lang w:val="kk-KZ"/>
              </w:rPr>
              <w:t>13</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5E5E17" w:rsidRDefault="00A9635C" w:rsidP="00A9635C">
            <w:pPr>
              <w:rPr>
                <w:sz w:val="20"/>
                <w:szCs w:val="20"/>
                <w:lang w:val="kk-KZ"/>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041513" w:rsidRDefault="00A9635C" w:rsidP="00A9635C">
            <w:pPr>
              <w:snapToGrid w:val="0"/>
              <w:jc w:val="both"/>
              <w:rPr>
                <w:b/>
                <w:bCs/>
                <w:sz w:val="20"/>
                <w:szCs w:val="20"/>
              </w:rPr>
            </w:pPr>
            <w:r>
              <w:rPr>
                <w:b/>
                <w:sz w:val="20"/>
                <w:szCs w:val="20"/>
                <w:lang w:val="kk-KZ"/>
              </w:rPr>
              <w:t>ЗС</w:t>
            </w:r>
            <w:r>
              <w:rPr>
                <w:b/>
                <w:sz w:val="20"/>
                <w:szCs w:val="20"/>
              </w:rPr>
              <w:t xml:space="preserve"> 1.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r w:rsidRPr="00041513">
              <w:rPr>
                <w:sz w:val="20"/>
                <w:szCs w:val="20"/>
              </w:rPr>
              <w:t>15</w:t>
            </w: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041513" w:rsidRDefault="00A9635C" w:rsidP="00A9635C">
            <w:pPr>
              <w:snapToGrid w:val="0"/>
              <w:jc w:val="both"/>
              <w:rPr>
                <w:b/>
                <w:bCs/>
                <w:sz w:val="20"/>
                <w:szCs w:val="20"/>
                <w:lang w:val="kk-KZ" w:eastAsia="ar-SA"/>
              </w:rPr>
            </w:pPr>
            <w:r w:rsidRPr="00403B9B">
              <w:rPr>
                <w:b/>
                <w:bCs/>
                <w:color w:val="FF0000"/>
                <w:sz w:val="20"/>
                <w:szCs w:val="20"/>
                <w:lang w:val="kk-KZ" w:eastAsia="ar-SA"/>
              </w:rPr>
              <w:t xml:space="preserve">Д15. </w:t>
            </w:r>
            <w:r w:rsidR="003117D5" w:rsidRPr="00D332E6">
              <w:rPr>
                <w:sz w:val="20"/>
                <w:szCs w:val="20"/>
                <w:lang w:val="kk-KZ"/>
              </w:rPr>
              <w:t>Тұлғаның имиджін қалыптастырудың  психотехнологиялары</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635C" w:rsidRPr="00041513" w:rsidRDefault="00A9635C" w:rsidP="00A9635C">
            <w:pPr>
              <w:jc w:val="center"/>
              <w:rPr>
                <w:sz w:val="20"/>
                <w:szCs w:val="20"/>
                <w:lang w:val="kk-KZ"/>
              </w:rPr>
            </w:pPr>
            <w:r>
              <w:rPr>
                <w:sz w:val="20"/>
                <w:szCs w:val="20"/>
                <w:lang w:val="kk-KZ"/>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B023A1" w:rsidP="00A9635C">
            <w:pPr>
              <w:jc w:val="center"/>
              <w:rPr>
                <w:sz w:val="20"/>
                <w:szCs w:val="20"/>
                <w:lang w:val="kk-KZ"/>
              </w:rPr>
            </w:pPr>
            <w:r>
              <w:rPr>
                <w:sz w:val="20"/>
                <w:szCs w:val="20"/>
                <w:lang w:val="kk-KZ"/>
              </w:rPr>
              <w:t>10</w:t>
            </w: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lang w:val="en-US"/>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A9635C" w:rsidRPr="00041513" w:rsidRDefault="00A9635C" w:rsidP="00A9635C">
            <w:pPr>
              <w:snapToGrid w:val="0"/>
              <w:jc w:val="both"/>
              <w:rPr>
                <w:b/>
                <w:bCs/>
                <w:sz w:val="20"/>
                <w:szCs w:val="20"/>
              </w:rPr>
            </w:pPr>
            <w:r>
              <w:rPr>
                <w:b/>
                <w:sz w:val="20"/>
                <w:szCs w:val="20"/>
                <w:lang w:val="kk-KZ"/>
              </w:rPr>
              <w:t>ЗС</w:t>
            </w:r>
            <w:r>
              <w:rPr>
                <w:b/>
                <w:sz w:val="20"/>
                <w:szCs w:val="20"/>
              </w:rPr>
              <w:t xml:space="preserve"> 1. </w:t>
            </w:r>
            <w:r>
              <w:rPr>
                <w:color w:val="FF0000"/>
                <w:sz w:val="20"/>
                <w:szCs w:val="20"/>
              </w:rPr>
              <w:t>Т</w:t>
            </w:r>
            <w:r>
              <w:rPr>
                <w:color w:val="FF0000"/>
                <w:sz w:val="20"/>
                <w:szCs w:val="20"/>
                <w:lang w:val="kk-KZ"/>
              </w:rPr>
              <w:t>ақырып</w:t>
            </w:r>
            <w:r>
              <w:rPr>
                <w:color w:val="FF0000"/>
                <w:sz w:val="20"/>
                <w:szCs w:val="20"/>
              </w:rPr>
              <w:t xml:space="preserve"> …</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Default="00A9635C" w:rsidP="00A9635C">
            <w:pPr>
              <w:jc w:val="center"/>
              <w:rPr>
                <w:sz w:val="20"/>
                <w:szCs w:val="20"/>
              </w:rPr>
            </w:pPr>
          </w:p>
        </w:tc>
      </w:tr>
      <w:tr w:rsidR="00A9635C" w:rsidRPr="00041513" w:rsidTr="003117D5">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635C" w:rsidRPr="00041513" w:rsidRDefault="00A9635C" w:rsidP="00A9635C">
            <w:pPr>
              <w:jc w:val="center"/>
              <w:rPr>
                <w:sz w:val="20"/>
                <w:szCs w:val="20"/>
              </w:rPr>
            </w:pPr>
          </w:p>
        </w:tc>
        <w:tc>
          <w:tcPr>
            <w:tcW w:w="7346" w:type="dxa"/>
            <w:tcBorders>
              <w:top w:val="single" w:sz="4" w:space="0" w:color="000000"/>
              <w:left w:val="single" w:sz="4" w:space="0" w:color="000000"/>
              <w:bottom w:val="single" w:sz="4" w:space="0" w:color="000000"/>
              <w:right w:val="single" w:sz="4" w:space="0" w:color="000000"/>
            </w:tcBorders>
            <w:shd w:val="clear" w:color="auto" w:fill="auto"/>
            <w:hideMark/>
          </w:tcPr>
          <w:p w:rsidR="00A9635C" w:rsidRPr="00041513" w:rsidRDefault="003117D5" w:rsidP="00A9635C">
            <w:pPr>
              <w:jc w:val="both"/>
              <w:rPr>
                <w:b/>
                <w:sz w:val="20"/>
                <w:szCs w:val="20"/>
                <w:lang w:val="kk-KZ"/>
              </w:rPr>
            </w:pPr>
            <w:r w:rsidRPr="00D332E6">
              <w:rPr>
                <w:sz w:val="20"/>
                <w:szCs w:val="20"/>
                <w:lang w:val="kk-KZ"/>
              </w:rPr>
              <w:t>Емтиханға дайындық мәселесі бойынша кеңес беру</w:t>
            </w:r>
          </w:p>
        </w:tc>
        <w:tc>
          <w:tcPr>
            <w:tcW w:w="735" w:type="dxa"/>
            <w:tcBorders>
              <w:top w:val="single" w:sz="4" w:space="0" w:color="000000"/>
              <w:left w:val="single" w:sz="4" w:space="0" w:color="000000"/>
              <w:bottom w:val="single" w:sz="4" w:space="0" w:color="000000"/>
              <w:right w:val="single" w:sz="4" w:space="0" w:color="auto"/>
            </w:tcBorders>
            <w:shd w:val="clear" w:color="auto" w:fill="auto"/>
            <w:vAlign w:val="center"/>
          </w:tcPr>
          <w:p w:rsidR="00A9635C" w:rsidRPr="00041513" w:rsidRDefault="00A9635C" w:rsidP="00A9635C">
            <w:pPr>
              <w:jc w:val="center"/>
              <w:rPr>
                <w:sz w:val="20"/>
                <w:szCs w:val="20"/>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A9635C" w:rsidRPr="003117D5" w:rsidRDefault="00A9635C" w:rsidP="00AC71F4">
            <w:pPr>
              <w:rPr>
                <w:sz w:val="20"/>
                <w:szCs w:val="20"/>
                <w:lang w:val="kk-KZ"/>
              </w:rPr>
            </w:pPr>
          </w:p>
        </w:tc>
      </w:tr>
    </w:tbl>
    <w:tbl>
      <w:tblPr>
        <w:tblStyle w:val="a3"/>
        <w:tblW w:w="10508" w:type="dxa"/>
        <w:tblInd w:w="-856" w:type="dxa"/>
        <w:tblLook w:val="04A0" w:firstRow="1" w:lastRow="0" w:firstColumn="1" w:lastColumn="0" w:noHBand="0" w:noVBand="1"/>
      </w:tblPr>
      <w:tblGrid>
        <w:gridCol w:w="8931"/>
        <w:gridCol w:w="1577"/>
      </w:tblGrid>
      <w:tr w:rsidR="00564183" w:rsidRPr="003F2DC5" w:rsidTr="00564183">
        <w:trPr>
          <w:trHeight w:val="247"/>
        </w:trPr>
        <w:tc>
          <w:tcPr>
            <w:tcW w:w="8931" w:type="dxa"/>
          </w:tcPr>
          <w:p w:rsidR="00564183" w:rsidRPr="003F2DC5" w:rsidRDefault="00564183" w:rsidP="00BB7682">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1577" w:type="dxa"/>
          </w:tcPr>
          <w:p w:rsidR="00564183" w:rsidRPr="003F2DC5" w:rsidRDefault="00564183" w:rsidP="00BB7682">
            <w:pPr>
              <w:tabs>
                <w:tab w:val="left" w:pos="1276"/>
              </w:tabs>
              <w:jc w:val="center"/>
              <w:rPr>
                <w:b/>
                <w:sz w:val="20"/>
                <w:szCs w:val="20"/>
              </w:rPr>
            </w:pPr>
            <w:r w:rsidRPr="003F2DC5">
              <w:rPr>
                <w:b/>
                <w:sz w:val="20"/>
                <w:szCs w:val="20"/>
              </w:rPr>
              <w:t>100</w:t>
            </w:r>
          </w:p>
        </w:tc>
      </w:tr>
      <w:tr w:rsidR="00564183" w:rsidRPr="003F2DC5" w:rsidTr="00564183">
        <w:trPr>
          <w:trHeight w:val="247"/>
        </w:trPr>
        <w:tc>
          <w:tcPr>
            <w:tcW w:w="8931" w:type="dxa"/>
            <w:shd w:val="clear" w:color="auto" w:fill="FFFFFF" w:themeFill="background1"/>
          </w:tcPr>
          <w:p w:rsidR="00564183" w:rsidRPr="003F2DC5" w:rsidRDefault="00564183" w:rsidP="00BB7682">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577" w:type="dxa"/>
            <w:shd w:val="clear" w:color="auto" w:fill="FFFFFF" w:themeFill="background1"/>
          </w:tcPr>
          <w:p w:rsidR="00564183" w:rsidRPr="003F2DC5" w:rsidRDefault="00564183" w:rsidP="00BB7682">
            <w:pPr>
              <w:tabs>
                <w:tab w:val="left" w:pos="1276"/>
              </w:tabs>
              <w:jc w:val="center"/>
              <w:rPr>
                <w:b/>
                <w:sz w:val="20"/>
                <w:szCs w:val="20"/>
              </w:rPr>
            </w:pPr>
            <w:r>
              <w:rPr>
                <w:b/>
                <w:sz w:val="20"/>
                <w:szCs w:val="20"/>
              </w:rPr>
              <w:t>100</w:t>
            </w:r>
          </w:p>
        </w:tc>
      </w:tr>
      <w:tr w:rsidR="00564183" w:rsidRPr="003F2DC5" w:rsidTr="00564183">
        <w:trPr>
          <w:trHeight w:val="247"/>
        </w:trPr>
        <w:tc>
          <w:tcPr>
            <w:tcW w:w="8931" w:type="dxa"/>
            <w:shd w:val="clear" w:color="auto" w:fill="FFFFFF" w:themeFill="background1"/>
          </w:tcPr>
          <w:p w:rsidR="00564183" w:rsidRDefault="00564183" w:rsidP="00BB7682">
            <w:pPr>
              <w:tabs>
                <w:tab w:val="left" w:pos="1276"/>
              </w:tabs>
              <w:rPr>
                <w:b/>
                <w:sz w:val="20"/>
                <w:szCs w:val="20"/>
              </w:rPr>
            </w:pPr>
            <w:r>
              <w:rPr>
                <w:b/>
                <w:sz w:val="20"/>
                <w:szCs w:val="20"/>
                <w:lang w:val="kk-KZ"/>
              </w:rPr>
              <w:t xml:space="preserve">Пән үшін жиынтығы </w:t>
            </w:r>
          </w:p>
        </w:tc>
        <w:tc>
          <w:tcPr>
            <w:tcW w:w="1577" w:type="dxa"/>
            <w:shd w:val="clear" w:color="auto" w:fill="FFFFFF" w:themeFill="background1"/>
          </w:tcPr>
          <w:p w:rsidR="00564183" w:rsidRDefault="00564183" w:rsidP="00BB7682">
            <w:pPr>
              <w:tabs>
                <w:tab w:val="left" w:pos="1276"/>
              </w:tabs>
              <w:jc w:val="center"/>
              <w:rPr>
                <w:b/>
                <w:sz w:val="20"/>
                <w:szCs w:val="20"/>
              </w:rPr>
            </w:pPr>
            <w:r>
              <w:rPr>
                <w:b/>
                <w:sz w:val="20"/>
                <w:szCs w:val="20"/>
              </w:rPr>
              <w:t>100</w:t>
            </w:r>
          </w:p>
        </w:tc>
      </w:tr>
    </w:tbl>
    <w:p w:rsidR="00BB2A40" w:rsidRDefault="00BB2A40" w:rsidP="004E0C98">
      <w:pPr>
        <w:jc w:val="both"/>
        <w:rPr>
          <w:sz w:val="20"/>
          <w:szCs w:val="20"/>
        </w:rPr>
      </w:pPr>
    </w:p>
    <w:p w:rsidR="004E0C98" w:rsidRPr="00037F43" w:rsidRDefault="00BB2A40" w:rsidP="004E0C98">
      <w:pPr>
        <w:jc w:val="both"/>
        <w:rPr>
          <w:sz w:val="20"/>
          <w:szCs w:val="20"/>
          <w:lang w:val="kk-KZ"/>
        </w:rPr>
      </w:pPr>
      <w:r w:rsidRPr="00037F43">
        <w:rPr>
          <w:sz w:val="20"/>
          <w:szCs w:val="20"/>
        </w:rPr>
        <w:t xml:space="preserve"> </w:t>
      </w:r>
      <w:r w:rsidR="004E0C98" w:rsidRPr="00037F43">
        <w:rPr>
          <w:sz w:val="20"/>
          <w:szCs w:val="20"/>
        </w:rPr>
        <w:t>[</w:t>
      </w:r>
      <w:r w:rsidR="004E0C98" w:rsidRPr="00037F43">
        <w:rPr>
          <w:sz w:val="20"/>
          <w:szCs w:val="20"/>
          <w:lang w:val="kk-KZ"/>
        </w:rPr>
        <w:t>Қысқартулар</w:t>
      </w:r>
      <w:r w:rsidR="004E0C98" w:rsidRPr="00037F43">
        <w:rPr>
          <w:sz w:val="20"/>
          <w:szCs w:val="20"/>
        </w:rPr>
        <w:t xml:space="preserve">: ӨТС – </w:t>
      </w:r>
      <w:proofErr w:type="spellStart"/>
      <w:r w:rsidR="004E0C98" w:rsidRPr="00037F43">
        <w:rPr>
          <w:sz w:val="20"/>
          <w:szCs w:val="20"/>
        </w:rPr>
        <w:t>өзін-өзі</w:t>
      </w:r>
      <w:proofErr w:type="spellEnd"/>
      <w:r w:rsidR="004E0C98" w:rsidRPr="00037F43">
        <w:rPr>
          <w:sz w:val="20"/>
          <w:szCs w:val="20"/>
        </w:rPr>
        <w:t xml:space="preserve"> </w:t>
      </w:r>
      <w:proofErr w:type="spellStart"/>
      <w:r w:rsidR="004E0C98" w:rsidRPr="00037F43">
        <w:rPr>
          <w:sz w:val="20"/>
          <w:szCs w:val="20"/>
        </w:rPr>
        <w:t>тексеру</w:t>
      </w:r>
      <w:proofErr w:type="spellEnd"/>
      <w:r w:rsidR="004E0C98" w:rsidRPr="00037F43">
        <w:rPr>
          <w:sz w:val="20"/>
          <w:szCs w:val="20"/>
        </w:rPr>
        <w:t xml:space="preserve"> </w:t>
      </w:r>
      <w:proofErr w:type="spellStart"/>
      <w:r w:rsidR="004E0C98" w:rsidRPr="00037F43">
        <w:rPr>
          <w:sz w:val="20"/>
          <w:szCs w:val="20"/>
        </w:rPr>
        <w:t>үшін</w:t>
      </w:r>
      <w:proofErr w:type="spellEnd"/>
      <w:r w:rsidR="004E0C98" w:rsidRPr="00037F43">
        <w:rPr>
          <w:sz w:val="20"/>
          <w:szCs w:val="20"/>
        </w:rPr>
        <w:t xml:space="preserve"> </w:t>
      </w:r>
      <w:proofErr w:type="spellStart"/>
      <w:r w:rsidR="004E0C98" w:rsidRPr="00037F43">
        <w:rPr>
          <w:sz w:val="20"/>
          <w:szCs w:val="20"/>
        </w:rPr>
        <w:t>сұрақтар</w:t>
      </w:r>
      <w:proofErr w:type="spellEnd"/>
      <w:r w:rsidR="004E0C98" w:rsidRPr="00037F43">
        <w:rPr>
          <w:sz w:val="20"/>
          <w:szCs w:val="20"/>
        </w:rPr>
        <w:t xml:space="preserve">; ТТ – </w:t>
      </w:r>
      <w:r w:rsidR="004E0C98" w:rsidRPr="00037F43">
        <w:rPr>
          <w:sz w:val="20"/>
          <w:szCs w:val="20"/>
          <w:lang w:val="kk-KZ"/>
        </w:rPr>
        <w:t>типтік тапсырмалар</w:t>
      </w:r>
      <w:r w:rsidR="004E0C98" w:rsidRPr="00037F43">
        <w:rPr>
          <w:sz w:val="20"/>
          <w:szCs w:val="20"/>
        </w:rPr>
        <w:t xml:space="preserve">; ЖТ – </w:t>
      </w:r>
      <w:r w:rsidR="004E0C98" w:rsidRPr="00037F43">
        <w:rPr>
          <w:sz w:val="20"/>
          <w:szCs w:val="20"/>
          <w:lang w:val="kk-KZ"/>
        </w:rPr>
        <w:t>жеке тапсырмалар</w:t>
      </w:r>
      <w:r w:rsidR="004E0C98" w:rsidRPr="00037F43">
        <w:rPr>
          <w:sz w:val="20"/>
          <w:szCs w:val="20"/>
        </w:rPr>
        <w:t xml:space="preserve">; </w:t>
      </w:r>
      <w:r w:rsidR="004E0C98" w:rsidRPr="00037F43">
        <w:rPr>
          <w:sz w:val="20"/>
          <w:szCs w:val="20"/>
          <w:lang w:val="kk-KZ"/>
        </w:rPr>
        <w:t>БЖ</w:t>
      </w:r>
      <w:r w:rsidR="004E0C98" w:rsidRPr="00037F43">
        <w:rPr>
          <w:sz w:val="20"/>
          <w:szCs w:val="20"/>
        </w:rPr>
        <w:t xml:space="preserve"> – </w:t>
      </w:r>
      <w:r w:rsidR="004E0C98" w:rsidRPr="00037F43">
        <w:rPr>
          <w:sz w:val="20"/>
          <w:szCs w:val="20"/>
          <w:lang w:val="kk-KZ"/>
        </w:rPr>
        <w:t>бақылау жұмысы</w:t>
      </w:r>
      <w:r w:rsidR="004E0C98" w:rsidRPr="00037F43">
        <w:rPr>
          <w:sz w:val="20"/>
          <w:szCs w:val="20"/>
        </w:rPr>
        <w:t xml:space="preserve">; АБ – </w:t>
      </w:r>
      <w:r w:rsidR="004E0C98" w:rsidRPr="00037F43">
        <w:rPr>
          <w:sz w:val="20"/>
          <w:szCs w:val="20"/>
          <w:lang w:val="kk-KZ"/>
        </w:rPr>
        <w:t xml:space="preserve">аралық бақылау. </w:t>
      </w:r>
    </w:p>
    <w:p w:rsidR="004E0C98" w:rsidRPr="00037F43" w:rsidRDefault="004E0C98" w:rsidP="004E0C98">
      <w:pPr>
        <w:jc w:val="both"/>
        <w:rPr>
          <w:sz w:val="20"/>
          <w:szCs w:val="20"/>
          <w:lang w:val="kk-KZ"/>
        </w:rPr>
      </w:pPr>
      <w:r w:rsidRPr="00037F43">
        <w:rPr>
          <w:sz w:val="20"/>
          <w:szCs w:val="20"/>
          <w:lang w:val="kk-KZ"/>
        </w:rPr>
        <w:t>Ескертулер:</w:t>
      </w:r>
    </w:p>
    <w:p w:rsidR="004E0C98" w:rsidRPr="00037F43" w:rsidRDefault="004E0C98" w:rsidP="004E0C98">
      <w:pPr>
        <w:jc w:val="both"/>
        <w:rPr>
          <w:sz w:val="20"/>
          <w:szCs w:val="20"/>
          <w:lang w:val="kk-KZ"/>
        </w:rPr>
      </w:pPr>
      <w:r w:rsidRPr="00037F43">
        <w:rPr>
          <w:sz w:val="20"/>
          <w:szCs w:val="20"/>
          <w:lang w:val="kk-KZ"/>
        </w:rPr>
        <w:t>- Д және ПС өткізу түрі: ZOOM-да вебинар (10-15 минутқа бейнематериалдардың презентациясы, содан кейін оны талқылау/пікірталас түрінде бекіту/есептерді шешу/...)</w:t>
      </w:r>
    </w:p>
    <w:p w:rsidR="004E0C98" w:rsidRPr="00037F43" w:rsidRDefault="004E0C98" w:rsidP="004E0C98">
      <w:pPr>
        <w:jc w:val="both"/>
        <w:rPr>
          <w:b/>
          <w:sz w:val="20"/>
          <w:szCs w:val="20"/>
          <w:lang w:val="kk-KZ"/>
        </w:rPr>
      </w:pPr>
      <w:r w:rsidRPr="00037F43">
        <w:rPr>
          <w:sz w:val="20"/>
          <w:szCs w:val="20"/>
          <w:lang w:val="kk-KZ"/>
        </w:rPr>
        <w:t>- БЖ (бақылау жұмысы)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4E0C98" w:rsidRPr="00037F43" w:rsidRDefault="004E0C98" w:rsidP="004E0C98">
      <w:pPr>
        <w:jc w:val="both"/>
        <w:rPr>
          <w:sz w:val="20"/>
          <w:szCs w:val="20"/>
          <w:lang w:val="kk-KZ"/>
        </w:rPr>
      </w:pPr>
      <w:r w:rsidRPr="00037F43">
        <w:rPr>
          <w:sz w:val="20"/>
          <w:szCs w:val="20"/>
          <w:lang w:val="kk-KZ"/>
        </w:rPr>
        <w:t>- Курстың барлық материалдарын (Д, ӨТС, ТТ, ЖТ және т.б.) сілтемеден қараңыз (Әдебиет және ресурстар, 6-тармақты қараңыз).</w:t>
      </w:r>
    </w:p>
    <w:p w:rsidR="004E0C98" w:rsidRPr="00037F43" w:rsidRDefault="004E0C98" w:rsidP="004E0C98">
      <w:pPr>
        <w:jc w:val="both"/>
        <w:rPr>
          <w:sz w:val="20"/>
          <w:szCs w:val="20"/>
          <w:lang w:val="kk-KZ"/>
        </w:rPr>
      </w:pPr>
      <w:r w:rsidRPr="00037F43">
        <w:rPr>
          <w:sz w:val="20"/>
          <w:szCs w:val="20"/>
          <w:lang w:val="kk-KZ"/>
        </w:rPr>
        <w:t>- Әр дедлайннан кейін келесі аптаның тапсырмалары ашылады.</w:t>
      </w:r>
    </w:p>
    <w:p w:rsidR="004E0C98" w:rsidRDefault="004E0C98" w:rsidP="004E0C98">
      <w:pPr>
        <w:jc w:val="both"/>
        <w:rPr>
          <w:sz w:val="20"/>
          <w:szCs w:val="20"/>
          <w:lang w:val="kk-KZ"/>
        </w:rPr>
      </w:pPr>
      <w:r w:rsidRPr="00037F43">
        <w:rPr>
          <w:sz w:val="20"/>
          <w:szCs w:val="20"/>
          <w:lang w:val="kk-KZ"/>
        </w:rPr>
        <w:t>- БЖ-ға арналған тапсырмаларды оқытушы вебинардың басында береді.]</w:t>
      </w:r>
    </w:p>
    <w:p w:rsidR="004E0C98" w:rsidRDefault="004E0C98" w:rsidP="004E0C98">
      <w:pPr>
        <w:jc w:val="both"/>
        <w:rPr>
          <w:lang w:val="kk-KZ"/>
        </w:rPr>
      </w:pPr>
    </w:p>
    <w:p w:rsidR="004E0C98" w:rsidRPr="00837565" w:rsidRDefault="004E0C98" w:rsidP="004E0C98">
      <w:pPr>
        <w:spacing w:after="120"/>
        <w:jc w:val="both"/>
        <w:rPr>
          <w:b/>
          <w:sz w:val="20"/>
          <w:szCs w:val="20"/>
          <w:lang w:val="kk-KZ"/>
        </w:rPr>
      </w:pPr>
      <w:r w:rsidRPr="00837565">
        <w:rPr>
          <w:b/>
          <w:sz w:val="20"/>
          <w:szCs w:val="20"/>
          <w:lang w:val="kk-KZ"/>
        </w:rPr>
        <w:t xml:space="preserve">Декан     ___________________________________    </w:t>
      </w:r>
      <w:r>
        <w:rPr>
          <w:b/>
          <w:sz w:val="20"/>
          <w:szCs w:val="20"/>
          <w:lang w:val="kk-KZ"/>
        </w:rPr>
        <w:t>Мейірбаев Б.Б</w:t>
      </w:r>
    </w:p>
    <w:p w:rsidR="004E0C98" w:rsidRPr="00837565" w:rsidRDefault="004E0C98" w:rsidP="004E0C98">
      <w:pPr>
        <w:spacing w:after="120"/>
        <w:jc w:val="both"/>
        <w:rPr>
          <w:b/>
          <w:sz w:val="20"/>
          <w:szCs w:val="20"/>
          <w:lang w:val="kk-KZ"/>
        </w:rPr>
      </w:pPr>
      <w:r w:rsidRPr="00837565">
        <w:rPr>
          <w:b/>
          <w:sz w:val="20"/>
          <w:szCs w:val="20"/>
          <w:lang w:val="kk-KZ"/>
        </w:rPr>
        <w:t xml:space="preserve">                                                                         </w:t>
      </w:r>
    </w:p>
    <w:p w:rsidR="004E0C98" w:rsidRPr="00575968" w:rsidRDefault="004E0C98" w:rsidP="004E0C98">
      <w:pPr>
        <w:spacing w:after="120"/>
        <w:rPr>
          <w:b/>
          <w:sz w:val="20"/>
          <w:szCs w:val="20"/>
          <w:lang w:val="kk-KZ"/>
        </w:rPr>
      </w:pPr>
      <w:r w:rsidRPr="00575968">
        <w:rPr>
          <w:b/>
          <w:sz w:val="20"/>
          <w:szCs w:val="20"/>
          <w:lang w:val="kk-KZ"/>
        </w:rPr>
        <w:t>Oқыту және білім беру сапасы бойынша</w:t>
      </w:r>
    </w:p>
    <w:p w:rsidR="004E0C98" w:rsidRPr="00D273EF" w:rsidRDefault="004E0C98" w:rsidP="004E0C98">
      <w:pPr>
        <w:spacing w:after="120"/>
        <w:rPr>
          <w:b/>
          <w:sz w:val="20"/>
          <w:szCs w:val="20"/>
          <w:lang w:val="kk-KZ"/>
        </w:rPr>
      </w:pPr>
      <w:r w:rsidRPr="00575968">
        <w:rPr>
          <w:b/>
          <w:sz w:val="20"/>
          <w:szCs w:val="20"/>
          <w:lang w:val="kk-KZ"/>
        </w:rPr>
        <w:t>Академиялық комитетінің төрағасы</w:t>
      </w:r>
      <w:r w:rsidRPr="00575968">
        <w:rPr>
          <w:b/>
          <w:sz w:val="20"/>
          <w:szCs w:val="20"/>
        </w:rPr>
        <w:t>________</w:t>
      </w:r>
      <w:r>
        <w:rPr>
          <w:b/>
          <w:sz w:val="20"/>
          <w:szCs w:val="20"/>
        </w:rPr>
        <w:t xml:space="preserve"> </w:t>
      </w:r>
      <w:r>
        <w:rPr>
          <w:b/>
          <w:sz w:val="20"/>
          <w:szCs w:val="20"/>
          <w:lang w:val="kk-KZ"/>
        </w:rPr>
        <w:t>Альчимбаева А.Б.</w:t>
      </w:r>
    </w:p>
    <w:p w:rsidR="004E0C98" w:rsidRDefault="004E0C98" w:rsidP="004E0C98">
      <w:pPr>
        <w:spacing w:after="120"/>
        <w:rPr>
          <w:b/>
          <w:sz w:val="20"/>
          <w:szCs w:val="20"/>
        </w:rPr>
      </w:pPr>
    </w:p>
    <w:p w:rsidR="004E0C98" w:rsidRPr="00E2766B" w:rsidRDefault="004E0C98" w:rsidP="004E0C98">
      <w:pPr>
        <w:spacing w:after="120"/>
        <w:rPr>
          <w:b/>
          <w:sz w:val="20"/>
          <w:szCs w:val="20"/>
          <w:lang w:val="kk-KZ"/>
        </w:rPr>
      </w:pPr>
      <w:r>
        <w:rPr>
          <w:b/>
          <w:sz w:val="20"/>
          <w:szCs w:val="20"/>
          <w:lang w:val="kk-KZ"/>
        </w:rPr>
        <w:t>Кафедра меңгерушісі</w:t>
      </w:r>
      <w:r w:rsidRPr="003F2DC5">
        <w:rPr>
          <w:b/>
          <w:sz w:val="20"/>
          <w:szCs w:val="20"/>
        </w:rPr>
        <w:t xml:space="preserve"> ______________________</w:t>
      </w:r>
      <w:r>
        <w:rPr>
          <w:b/>
          <w:sz w:val="20"/>
          <w:szCs w:val="20"/>
          <w:lang w:val="kk-KZ"/>
        </w:rPr>
        <w:t>Мынбаева А.К.</w:t>
      </w:r>
    </w:p>
    <w:p w:rsidR="004E0C98" w:rsidRPr="0006238E" w:rsidRDefault="004E0C98" w:rsidP="004E0C98">
      <w:pPr>
        <w:spacing w:after="120"/>
        <w:rPr>
          <w:b/>
          <w:sz w:val="20"/>
          <w:szCs w:val="20"/>
        </w:rPr>
      </w:pPr>
    </w:p>
    <w:p w:rsidR="008B64B5" w:rsidRPr="00DC74A4" w:rsidRDefault="004E0C98" w:rsidP="00DC74A4">
      <w:pPr>
        <w:spacing w:after="120"/>
        <w:rPr>
          <w:sz w:val="20"/>
          <w:szCs w:val="20"/>
          <w:lang w:val="kk-KZ"/>
        </w:rPr>
      </w:pPr>
      <w:r>
        <w:rPr>
          <w:b/>
          <w:sz w:val="20"/>
          <w:szCs w:val="20"/>
          <w:lang w:val="kk-KZ"/>
        </w:rPr>
        <w:t>Дәріскер</w:t>
      </w:r>
      <w:r w:rsidRPr="0006238E">
        <w:rPr>
          <w:b/>
          <w:sz w:val="20"/>
          <w:szCs w:val="20"/>
          <w:lang w:val="kk-KZ"/>
        </w:rPr>
        <w:t xml:space="preserve"> ___________________________________</w:t>
      </w:r>
      <w:r>
        <w:rPr>
          <w:b/>
          <w:sz w:val="20"/>
          <w:szCs w:val="20"/>
          <w:lang w:val="kk-KZ"/>
        </w:rPr>
        <w:t>Лиясова А.А.</w:t>
      </w:r>
    </w:p>
    <w:sectPr w:rsidR="008B64B5" w:rsidRPr="00DC74A4" w:rsidSect="00F268A3">
      <w:pgSz w:w="11906" w:h="16838"/>
      <w:pgMar w:top="568" w:right="566"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default"/>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5FCA920"/>
    <w:lvl w:ilvl="0">
      <w:numFmt w:val="bullet"/>
      <w:lvlText w:val="*"/>
      <w:lvlJc w:val="left"/>
    </w:lvl>
  </w:abstractNum>
  <w:abstractNum w:abstractNumId="1"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4AD87BA2"/>
    <w:multiLevelType w:val="hybridMultilevel"/>
    <w:tmpl w:val="5840F8EE"/>
    <w:lvl w:ilvl="0" w:tplc="E00003DC">
      <w:start w:val="4"/>
      <w:numFmt w:val="bullet"/>
      <w:lvlText w:val=""/>
      <w:lvlJc w:val="left"/>
      <w:pPr>
        <w:ind w:left="1080" w:hanging="360"/>
      </w:pPr>
      <w:rPr>
        <w:rFonts w:ascii="Symbol" w:eastAsiaTheme="minorEastAsia" w:hAnsi="Symbol" w:cs="Times New Roman" w:hint="default"/>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98"/>
    <w:rsid w:val="000D1D56"/>
    <w:rsid w:val="003117D5"/>
    <w:rsid w:val="00347529"/>
    <w:rsid w:val="004E0C98"/>
    <w:rsid w:val="0051516A"/>
    <w:rsid w:val="005470AF"/>
    <w:rsid w:val="00564183"/>
    <w:rsid w:val="005E5E17"/>
    <w:rsid w:val="00633398"/>
    <w:rsid w:val="00661459"/>
    <w:rsid w:val="006C02FC"/>
    <w:rsid w:val="006F7678"/>
    <w:rsid w:val="007573A2"/>
    <w:rsid w:val="008B64B5"/>
    <w:rsid w:val="00A01DB0"/>
    <w:rsid w:val="00A51EB2"/>
    <w:rsid w:val="00A9635C"/>
    <w:rsid w:val="00AC71F4"/>
    <w:rsid w:val="00B023A1"/>
    <w:rsid w:val="00B16D41"/>
    <w:rsid w:val="00B824C0"/>
    <w:rsid w:val="00BA0153"/>
    <w:rsid w:val="00BB2A40"/>
    <w:rsid w:val="00BC3FCF"/>
    <w:rsid w:val="00BF41FB"/>
    <w:rsid w:val="00C93D29"/>
    <w:rsid w:val="00D92CCF"/>
    <w:rsid w:val="00DC74A4"/>
    <w:rsid w:val="00DF1C45"/>
    <w:rsid w:val="00EE78F8"/>
    <w:rsid w:val="00F268A3"/>
    <w:rsid w:val="00F77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398E2-E262-4260-BFD8-7AA82059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D1D5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0D1D5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0D1D56"/>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0D1D56"/>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0D1D56"/>
    <w:rPr>
      <w:rFonts w:ascii="Times New Roman" w:eastAsia="Times New Roman" w:hAnsi="Times New Roman" w:cs="Times New Roman"/>
      <w:sz w:val="24"/>
      <w:szCs w:val="24"/>
    </w:rPr>
  </w:style>
  <w:style w:type="character" w:customStyle="1" w:styleId="normaltextrun">
    <w:name w:val="normaltextrun"/>
    <w:basedOn w:val="a0"/>
    <w:rsid w:val="000D1D56"/>
  </w:style>
  <w:style w:type="paragraph" w:styleId="a7">
    <w:name w:val="No Spacing"/>
    <w:uiPriority w:val="1"/>
    <w:qFormat/>
    <w:rsid w:val="000D1D56"/>
    <w:pPr>
      <w:spacing w:after="0" w:line="240" w:lineRule="auto"/>
    </w:pPr>
    <w:rPr>
      <w:rFonts w:ascii="Calibri" w:eastAsia="Calibri" w:hAnsi="Calibri" w:cs="Times New Roman"/>
    </w:rPr>
  </w:style>
  <w:style w:type="paragraph" w:customStyle="1" w:styleId="--8-5">
    <w:name w:val="_-текст-8-5"/>
    <w:basedOn w:val="a"/>
    <w:rsid w:val="000D1D56"/>
    <w:pPr>
      <w:spacing w:before="100" w:beforeAutospacing="1" w:after="100" w:afterAutospacing="1"/>
    </w:pPr>
    <w:rPr>
      <w:lang w:eastAsia="ru-RU"/>
    </w:rPr>
  </w:style>
  <w:style w:type="character" w:customStyle="1" w:styleId="charoverride-9">
    <w:name w:val="charoverride-9"/>
    <w:basedOn w:val="a0"/>
    <w:rsid w:val="000D1D56"/>
  </w:style>
  <w:style w:type="character" w:customStyle="1" w:styleId="charoverride-10">
    <w:name w:val="charoverride-10"/>
    <w:basedOn w:val="a0"/>
    <w:rsid w:val="000D1D56"/>
  </w:style>
  <w:style w:type="paragraph" w:styleId="a8">
    <w:name w:val="Body Text Indent"/>
    <w:basedOn w:val="a"/>
    <w:link w:val="a9"/>
    <w:uiPriority w:val="99"/>
    <w:rsid w:val="000D1D56"/>
    <w:rPr>
      <w:lang w:eastAsia="ru-RU"/>
    </w:rPr>
  </w:style>
  <w:style w:type="character" w:customStyle="1" w:styleId="a9">
    <w:name w:val="Основной текст с отступом Знак"/>
    <w:basedOn w:val="a0"/>
    <w:link w:val="a8"/>
    <w:uiPriority w:val="99"/>
    <w:rsid w:val="000D1D56"/>
    <w:rPr>
      <w:rFonts w:ascii="Times New Roman" w:eastAsia="Times New Roman" w:hAnsi="Times New Roman" w:cs="Times New Roman"/>
      <w:sz w:val="24"/>
      <w:szCs w:val="24"/>
      <w:lang w:eastAsia="ru-RU"/>
    </w:rPr>
  </w:style>
  <w:style w:type="paragraph" w:styleId="aa">
    <w:name w:val="Normal (Web)"/>
    <w:basedOn w:val="a"/>
    <w:uiPriority w:val="99"/>
    <w:unhideWhenUsed/>
    <w:rsid w:val="00F268A3"/>
    <w:pPr>
      <w:spacing w:before="100" w:beforeAutospacing="1" w:after="100" w:afterAutospacing="1"/>
    </w:pPr>
    <w:rPr>
      <w:lang w:eastAsia="ru-RU"/>
    </w:rPr>
  </w:style>
  <w:style w:type="paragraph" w:customStyle="1" w:styleId="paragraph">
    <w:name w:val="paragraph"/>
    <w:basedOn w:val="a"/>
    <w:rsid w:val="00F268A3"/>
    <w:pPr>
      <w:spacing w:before="100" w:beforeAutospacing="1" w:after="100" w:afterAutospacing="1"/>
    </w:pPr>
    <w:rPr>
      <w:lang w:eastAsia="ru-RU"/>
    </w:rPr>
  </w:style>
  <w:style w:type="character" w:customStyle="1" w:styleId="eop">
    <w:name w:val="eop"/>
    <w:basedOn w:val="a0"/>
    <w:rsid w:val="00F268A3"/>
  </w:style>
  <w:style w:type="character" w:customStyle="1" w:styleId="shorttext">
    <w:name w:val="short_text"/>
    <w:rsid w:val="00F268A3"/>
    <w:rPr>
      <w:rFonts w:cs="Times New Roman"/>
    </w:rPr>
  </w:style>
  <w:style w:type="paragraph" w:styleId="ab">
    <w:name w:val="Balloon Text"/>
    <w:basedOn w:val="a"/>
    <w:link w:val="ac"/>
    <w:uiPriority w:val="99"/>
    <w:unhideWhenUsed/>
    <w:qFormat/>
    <w:rsid w:val="00F268A3"/>
    <w:rPr>
      <w:rFonts w:ascii="Tahoma" w:hAnsi="Tahoma" w:cs="Tahoma"/>
      <w:sz w:val="16"/>
      <w:szCs w:val="16"/>
      <w:lang w:eastAsia="ru-RU"/>
    </w:rPr>
  </w:style>
  <w:style w:type="character" w:customStyle="1" w:styleId="ac">
    <w:name w:val="Текст выноски Знак"/>
    <w:basedOn w:val="a0"/>
    <w:link w:val="ab"/>
    <w:uiPriority w:val="99"/>
    <w:qFormat/>
    <w:rsid w:val="00F268A3"/>
    <w:rPr>
      <w:rFonts w:ascii="Tahoma" w:eastAsia="Times New Roman" w:hAnsi="Tahoma" w:cs="Tahoma"/>
      <w:sz w:val="16"/>
      <w:szCs w:val="16"/>
      <w:lang w:eastAsia="ru-RU"/>
    </w:rPr>
  </w:style>
  <w:style w:type="character" w:customStyle="1" w:styleId="ListLabel1">
    <w:name w:val="ListLabel 1"/>
    <w:rsid w:val="00F268A3"/>
    <w:rPr>
      <w:sz w:val="24"/>
      <w:szCs w:val="24"/>
    </w:rPr>
  </w:style>
  <w:style w:type="table" w:customStyle="1" w:styleId="1">
    <w:name w:val="Сетка таблицы1"/>
    <w:basedOn w:val="a1"/>
    <w:next w:val="a3"/>
    <w:uiPriority w:val="39"/>
    <w:qFormat/>
    <w:rsid w:val="00BB2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2386</Words>
  <Characters>13605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ASUS</cp:lastModifiedBy>
  <cp:revision>2</cp:revision>
  <dcterms:created xsi:type="dcterms:W3CDTF">2025-04-18T13:06:00Z</dcterms:created>
  <dcterms:modified xsi:type="dcterms:W3CDTF">2025-04-18T13:06:00Z</dcterms:modified>
</cp:coreProperties>
</file>